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11" w:rsidRDefault="00642411">
      <w:pPr>
        <w:rPr>
          <w:b/>
        </w:rPr>
      </w:pPr>
      <w:r w:rsidRPr="00642411">
        <w:rPr>
          <w:b/>
        </w:rPr>
        <w:t>Le Conseil Général du LOIRET fait des choix politiques et refuse d'en assumer les conséquences sociales et financières</w:t>
      </w:r>
    </w:p>
    <w:p w:rsidR="00642411" w:rsidRDefault="00642411" w:rsidP="00061F58">
      <w:pPr>
        <w:spacing w:after="0"/>
      </w:pPr>
      <w:r w:rsidRPr="00642411">
        <w:t>Mr DOLIGE président du Conseil Général du LOIRET a décidé de ne plus subventionner les actions de préventions spéc</w:t>
      </w:r>
      <w:r>
        <w:t>ialisées dans son département. C</w:t>
      </w:r>
      <w:r w:rsidRPr="00642411">
        <w:t>ette décision provoque une suppression d'emploi  pour les 220 salariés de l'association IPSIS.</w:t>
      </w:r>
    </w:p>
    <w:p w:rsidR="00642411" w:rsidRDefault="00642411" w:rsidP="00061F58">
      <w:pPr>
        <w:spacing w:after="0"/>
      </w:pPr>
    </w:p>
    <w:p w:rsidR="00061F58" w:rsidRDefault="009F340A" w:rsidP="00061F58">
      <w:pPr>
        <w:spacing w:after="0"/>
      </w:pPr>
      <w:r>
        <w:t>Ce choix est pour le moins discutable</w:t>
      </w:r>
      <w:r w:rsidR="00E41595">
        <w:t>,</w:t>
      </w:r>
      <w:r>
        <w:t xml:space="preserve"> car les conséquences sont important</w:t>
      </w:r>
      <w:r w:rsidR="00E41595">
        <w:t>es</w:t>
      </w:r>
      <w:r>
        <w:t xml:space="preserve"> pour tous les enfants </w:t>
      </w:r>
      <w:r w:rsidR="009A1BA1">
        <w:t xml:space="preserve">les </w:t>
      </w:r>
      <w:r>
        <w:t xml:space="preserve">adolescents et les familles concernées. </w:t>
      </w:r>
    </w:p>
    <w:p w:rsidR="00061F58" w:rsidRDefault="009F340A" w:rsidP="00061F58">
      <w:pPr>
        <w:spacing w:after="0"/>
      </w:pPr>
      <w:r>
        <w:t xml:space="preserve">Mais </w:t>
      </w:r>
      <w:r w:rsidR="00061F58">
        <w:t>le Président du Conseil Général du Loiret</w:t>
      </w:r>
      <w:r>
        <w:t xml:space="preserve"> ne se contente pas de cela,</w:t>
      </w:r>
      <w:r w:rsidR="00061F58">
        <w:t xml:space="preserve"> après avoir laissé croire qu’un soutien serait apporté aux salariés victimes des effets dévastateurs de sa politique, Mr DOLIGE </w:t>
      </w:r>
      <w:r>
        <w:t xml:space="preserve"> refuse de prendre en charge les conséquences financières de sa décision et par la même, se désintéresse du sort des  salariés </w:t>
      </w:r>
      <w:r w:rsidR="00061F58">
        <w:t xml:space="preserve">et </w:t>
      </w:r>
      <w:r>
        <w:t>de l’association IPSIS qui jusqu’au 31/12/2013 avaient en charge les actions de préventions s</w:t>
      </w:r>
      <w:r w:rsidR="009A1BA1">
        <w:t xml:space="preserve">pécialisées dans le département. </w:t>
      </w:r>
    </w:p>
    <w:p w:rsidR="009A1BA1" w:rsidRPr="00C97564" w:rsidRDefault="009A1BA1">
      <w:r>
        <w:t>L’association IPSIS se retrouve à devoir financer plus d’</w:t>
      </w:r>
      <w:r w:rsidRPr="00642411">
        <w:rPr>
          <w:b/>
        </w:rPr>
        <w:t xml:space="preserve">un millions d’euro </w:t>
      </w:r>
      <w:r>
        <w:t>pour le licenciement  des</w:t>
      </w:r>
      <w:r w:rsidR="00061F58">
        <w:t xml:space="preserve"> 20</w:t>
      </w:r>
      <w:r>
        <w:t xml:space="preserve"> </w:t>
      </w:r>
      <w:r w:rsidR="00061F58">
        <w:t>salariés</w:t>
      </w:r>
      <w:r>
        <w:t xml:space="preserve"> du SPS OPELIA et cela remet en cause les 220 emplois que compte </w:t>
      </w:r>
      <w:r w:rsidR="00642411">
        <w:t>cette</w:t>
      </w:r>
      <w:r>
        <w:t xml:space="preserve"> association</w:t>
      </w:r>
      <w:r w:rsidR="00061F58">
        <w:t xml:space="preserve"> qui ne pourra pas supporter les conséquences financières de cette affaire</w:t>
      </w:r>
      <w:r w:rsidR="00C97564">
        <w:t xml:space="preserve">, </w:t>
      </w:r>
      <w:r w:rsidR="00C97564" w:rsidRPr="00C97564">
        <w:t>mais le C</w:t>
      </w:r>
      <w:r w:rsidRPr="00C97564">
        <w:t>onseil Général n’en à cure.</w:t>
      </w:r>
    </w:p>
    <w:p w:rsidR="00AB0635" w:rsidRDefault="00AB0635">
      <w:r>
        <w:t>La prévention des jeunes mineurs est une action obligatoire à mettre en œuvre par les conseils généraux, hors plus de 80% des 454 Enfants et adolescent  que prenait en charge l’association IPSIS sont mineurs.</w:t>
      </w:r>
    </w:p>
    <w:p w:rsidR="009F340A" w:rsidRPr="009F340A" w:rsidRDefault="00AB0635">
      <w:r>
        <w:t xml:space="preserve">S’il est </w:t>
      </w:r>
      <w:r w:rsidR="00E41595">
        <w:t>vrai</w:t>
      </w:r>
      <w:r>
        <w:t xml:space="preserve"> que l’action politique oblige </w:t>
      </w:r>
      <w:r w:rsidR="00E41595">
        <w:t xml:space="preserve">à faire des choix ! C’est par leur refus de les assumer que les  populations perdent confiances en ceux qui les font.  </w:t>
      </w:r>
    </w:p>
    <w:sectPr w:rsidR="009F340A" w:rsidRPr="009F340A" w:rsidSect="00201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40A"/>
    <w:rsid w:val="00061F58"/>
    <w:rsid w:val="000D7024"/>
    <w:rsid w:val="00201E80"/>
    <w:rsid w:val="00642411"/>
    <w:rsid w:val="008A7C67"/>
    <w:rsid w:val="009A1BA1"/>
    <w:rsid w:val="009F340A"/>
    <w:rsid w:val="00AB0635"/>
    <w:rsid w:val="00C97564"/>
    <w:rsid w:val="00E4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vales</dc:creator>
  <cp:lastModifiedBy>Luc vales</cp:lastModifiedBy>
  <cp:revision>2</cp:revision>
  <cp:lastPrinted>2014-02-19T13:30:00Z</cp:lastPrinted>
  <dcterms:created xsi:type="dcterms:W3CDTF">2014-02-19T14:18:00Z</dcterms:created>
  <dcterms:modified xsi:type="dcterms:W3CDTF">2014-02-19T14:18:00Z</dcterms:modified>
</cp:coreProperties>
</file>