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CC28D" w14:textId="77777777" w:rsidR="003678A3" w:rsidRPr="001E252E" w:rsidRDefault="003678A3" w:rsidP="003678A3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  <w:lang w:val="en-US"/>
        </w:rPr>
      </w:pPr>
    </w:p>
    <w:p w14:paraId="68F08C23" w14:textId="77777777" w:rsidR="003678A3" w:rsidRPr="004F453A" w:rsidRDefault="003678A3" w:rsidP="003678A3">
      <w:pPr>
        <w:widowControl w:val="0"/>
        <w:autoSpaceDE w:val="0"/>
        <w:autoSpaceDN w:val="0"/>
        <w:adjustRightInd w:val="0"/>
        <w:rPr>
          <w:rFonts w:ascii="Open Sans" w:hAnsi="Open Sans" w:cs="Open Sans"/>
          <w:b/>
          <w:lang w:val="en-US"/>
        </w:rPr>
      </w:pPr>
      <w:r w:rsidRPr="004F453A">
        <w:rPr>
          <w:rFonts w:ascii="Open Sans" w:hAnsi="Open Sans" w:cs="Open Sans"/>
          <w:b/>
          <w:lang w:val="en-US"/>
        </w:rPr>
        <w:t xml:space="preserve">ICF EMEA to </w:t>
      </w:r>
      <w:r w:rsidR="005F07FB" w:rsidRPr="004F453A">
        <w:rPr>
          <w:rFonts w:ascii="Open Sans" w:hAnsi="Open Sans" w:cs="Open Sans"/>
          <w:b/>
          <w:lang w:val="en-US"/>
        </w:rPr>
        <w:t>h</w:t>
      </w:r>
      <w:r w:rsidRPr="004F453A">
        <w:rPr>
          <w:rFonts w:ascii="Open Sans" w:hAnsi="Open Sans" w:cs="Open Sans"/>
          <w:b/>
          <w:lang w:val="en-US"/>
        </w:rPr>
        <w:t xml:space="preserve">old </w:t>
      </w:r>
      <w:r w:rsidR="005F07FB" w:rsidRPr="004F453A">
        <w:rPr>
          <w:rFonts w:ascii="Open Sans" w:hAnsi="Open Sans" w:cs="Open Sans"/>
          <w:b/>
          <w:lang w:val="en-US"/>
        </w:rPr>
        <w:t xml:space="preserve">a unique </w:t>
      </w:r>
      <w:r w:rsidR="00DD4CC7">
        <w:rPr>
          <w:rFonts w:ascii="Open Sans" w:hAnsi="Open Sans" w:cs="Open Sans"/>
          <w:b/>
          <w:lang w:val="en-US"/>
        </w:rPr>
        <w:t>31</w:t>
      </w:r>
      <w:r w:rsidRPr="004F453A">
        <w:rPr>
          <w:rFonts w:ascii="Open Sans" w:hAnsi="Open Sans" w:cs="Open Sans"/>
          <w:b/>
          <w:lang w:val="en-US"/>
        </w:rPr>
        <w:t xml:space="preserve">-Country </w:t>
      </w:r>
      <w:r w:rsidR="005F07FB" w:rsidRPr="004F453A">
        <w:rPr>
          <w:rFonts w:ascii="Open Sans" w:hAnsi="Open Sans" w:cs="Open Sans"/>
          <w:b/>
          <w:lang w:val="en-US"/>
        </w:rPr>
        <w:t xml:space="preserve">Coaching </w:t>
      </w:r>
      <w:r w:rsidRPr="004F453A">
        <w:rPr>
          <w:rFonts w:ascii="Open Sans" w:hAnsi="Open Sans" w:cs="Open Sans"/>
          <w:b/>
          <w:lang w:val="en-US"/>
        </w:rPr>
        <w:t>Tour</w:t>
      </w:r>
      <w:r w:rsidR="005F07FB" w:rsidRPr="004F453A">
        <w:rPr>
          <w:rFonts w:ascii="Open Sans" w:hAnsi="Open Sans" w:cs="Open Sans"/>
          <w:b/>
          <w:lang w:val="en-US"/>
        </w:rPr>
        <w:t xml:space="preserve"> in Autumn 2015</w:t>
      </w:r>
    </w:p>
    <w:p w14:paraId="6F3D10B9" w14:textId="77777777" w:rsidR="003678A3" w:rsidRPr="004F453A" w:rsidRDefault="003678A3" w:rsidP="003678A3">
      <w:pPr>
        <w:widowControl w:val="0"/>
        <w:autoSpaceDE w:val="0"/>
        <w:autoSpaceDN w:val="0"/>
        <w:adjustRightInd w:val="0"/>
        <w:rPr>
          <w:rFonts w:ascii="Open Sans" w:hAnsi="Open Sans" w:cs="Open Sans"/>
          <w:lang w:val="en-US"/>
        </w:rPr>
      </w:pPr>
    </w:p>
    <w:p w14:paraId="14B78CA2" w14:textId="67A2348D" w:rsidR="007D129B" w:rsidRDefault="00B92B7F" w:rsidP="003678A3">
      <w:pPr>
        <w:widowControl w:val="0"/>
        <w:autoSpaceDE w:val="0"/>
        <w:autoSpaceDN w:val="0"/>
        <w:adjustRightInd w:val="0"/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>In a world facing</w:t>
      </w:r>
      <w:r w:rsidR="005F07FB" w:rsidRPr="004F453A">
        <w:rPr>
          <w:rFonts w:ascii="Open Sans" w:hAnsi="Open Sans" w:cs="Open Sans"/>
          <w:lang w:val="en-US"/>
        </w:rPr>
        <w:t xml:space="preserve"> </w:t>
      </w:r>
      <w:r>
        <w:rPr>
          <w:rFonts w:ascii="Open Sans" w:hAnsi="Open Sans" w:cs="Open Sans"/>
          <w:lang w:val="en-US"/>
        </w:rPr>
        <w:t>turbulence</w:t>
      </w:r>
      <w:r w:rsidR="00B96376">
        <w:rPr>
          <w:rFonts w:ascii="Open Sans" w:hAnsi="Open Sans" w:cs="Open Sans"/>
          <w:lang w:val="en-US"/>
        </w:rPr>
        <w:t xml:space="preserve">, </w:t>
      </w:r>
      <w:r w:rsidR="005F07FB" w:rsidRPr="004F453A">
        <w:rPr>
          <w:rFonts w:ascii="Open Sans" w:hAnsi="Open Sans" w:cs="Open Sans"/>
          <w:lang w:val="en-US"/>
        </w:rPr>
        <w:t>cultural challenges, political</w:t>
      </w:r>
      <w:r w:rsidR="00DD4CC7">
        <w:rPr>
          <w:rFonts w:ascii="Open Sans" w:hAnsi="Open Sans" w:cs="Open Sans"/>
          <w:lang w:val="en-US"/>
        </w:rPr>
        <w:t xml:space="preserve"> issues and financial crisis, 31</w:t>
      </w:r>
      <w:r w:rsidR="005F07FB" w:rsidRPr="004F453A">
        <w:rPr>
          <w:rFonts w:ascii="Open Sans" w:hAnsi="Open Sans" w:cs="Open Sans"/>
          <w:lang w:val="en-US"/>
        </w:rPr>
        <w:t xml:space="preserve"> ICF </w:t>
      </w:r>
      <w:r w:rsidR="00CD7644">
        <w:rPr>
          <w:rFonts w:ascii="Open Sans" w:hAnsi="Open Sans" w:cs="Open Sans"/>
          <w:lang w:val="en-US"/>
        </w:rPr>
        <w:t xml:space="preserve">country </w:t>
      </w:r>
      <w:r w:rsidR="005F07FB" w:rsidRPr="004F453A">
        <w:rPr>
          <w:rFonts w:ascii="Open Sans" w:hAnsi="Open Sans" w:cs="Open Sans"/>
          <w:lang w:val="en-US"/>
        </w:rPr>
        <w:t xml:space="preserve">chapters </w:t>
      </w:r>
      <w:r>
        <w:rPr>
          <w:rFonts w:ascii="Open Sans" w:hAnsi="Open Sans" w:cs="Open Sans"/>
          <w:lang w:val="en-US"/>
        </w:rPr>
        <w:t>spanning</w:t>
      </w:r>
      <w:r w:rsidR="005F07FB" w:rsidRPr="004F453A">
        <w:rPr>
          <w:rFonts w:ascii="Open Sans" w:hAnsi="Open Sans" w:cs="Open Sans"/>
          <w:lang w:val="en-US"/>
        </w:rPr>
        <w:t xml:space="preserve"> Europe, Middle-East &amp; Africa have join</w:t>
      </w:r>
      <w:r>
        <w:rPr>
          <w:rFonts w:ascii="Open Sans" w:hAnsi="Open Sans" w:cs="Open Sans"/>
          <w:lang w:val="en-US"/>
        </w:rPr>
        <w:t>ed</w:t>
      </w:r>
      <w:r w:rsidR="005F07FB" w:rsidRPr="004F453A">
        <w:rPr>
          <w:rFonts w:ascii="Open Sans" w:hAnsi="Open Sans" w:cs="Open Sans"/>
          <w:lang w:val="en-US"/>
        </w:rPr>
        <w:t xml:space="preserve"> forces </w:t>
      </w:r>
      <w:r>
        <w:rPr>
          <w:rFonts w:ascii="Open Sans" w:hAnsi="Open Sans" w:cs="Open Sans"/>
          <w:lang w:val="en-US"/>
        </w:rPr>
        <w:t xml:space="preserve">embracing their varied </w:t>
      </w:r>
      <w:r w:rsidR="005F07FB" w:rsidRPr="004F453A">
        <w:rPr>
          <w:rFonts w:ascii="Open Sans" w:hAnsi="Open Sans" w:cs="Open Sans"/>
          <w:lang w:val="en-US"/>
        </w:rPr>
        <w:t>origins, religion</w:t>
      </w:r>
      <w:r w:rsidR="00DD4E72">
        <w:rPr>
          <w:rFonts w:ascii="Open Sans" w:hAnsi="Open Sans" w:cs="Open Sans"/>
          <w:lang w:val="en-US"/>
        </w:rPr>
        <w:t>s</w:t>
      </w:r>
      <w:r>
        <w:rPr>
          <w:rFonts w:ascii="Open Sans" w:hAnsi="Open Sans" w:cs="Open Sans"/>
          <w:lang w:val="en-US"/>
        </w:rPr>
        <w:t xml:space="preserve"> and </w:t>
      </w:r>
      <w:r w:rsidR="005F07FB" w:rsidRPr="004F453A">
        <w:rPr>
          <w:rFonts w:ascii="Open Sans" w:hAnsi="Open Sans" w:cs="Open Sans"/>
          <w:lang w:val="en-US"/>
        </w:rPr>
        <w:t>culture</w:t>
      </w:r>
      <w:r w:rsidR="00DD4E72">
        <w:rPr>
          <w:rFonts w:ascii="Open Sans" w:hAnsi="Open Sans" w:cs="Open Sans"/>
          <w:lang w:val="en-US"/>
        </w:rPr>
        <w:t>s</w:t>
      </w:r>
      <w:r w:rsidR="005F07FB" w:rsidRPr="004F453A">
        <w:rPr>
          <w:rFonts w:ascii="Open Sans" w:hAnsi="Open Sans" w:cs="Open Sans"/>
          <w:lang w:val="en-US"/>
        </w:rPr>
        <w:t xml:space="preserve"> to create a </w:t>
      </w:r>
      <w:r>
        <w:rPr>
          <w:rFonts w:ascii="Open Sans" w:hAnsi="Open Sans" w:cs="Open Sans"/>
          <w:lang w:val="en-US"/>
        </w:rPr>
        <w:t>wonderful initiative of co-creation:</w:t>
      </w:r>
      <w:r w:rsidR="00DD4E72">
        <w:rPr>
          <w:rFonts w:ascii="Open Sans" w:hAnsi="Open Sans" w:cs="Open Sans"/>
          <w:lang w:val="en-US"/>
        </w:rPr>
        <w:t xml:space="preserve"> </w:t>
      </w:r>
      <w:r w:rsidR="00DD4E72" w:rsidRPr="00DD4E72">
        <w:rPr>
          <w:rFonts w:ascii="Open Sans" w:hAnsi="Open Sans" w:cs="Open Sans"/>
          <w:b/>
          <w:lang w:val="en-US"/>
        </w:rPr>
        <w:t>‘ICF on Tour—Coaching Beyond Boundaries’</w:t>
      </w:r>
      <w:r w:rsidR="009E462E">
        <w:rPr>
          <w:rFonts w:ascii="Open Sans" w:hAnsi="Open Sans" w:cs="Open Sans"/>
          <w:lang w:val="en-US"/>
        </w:rPr>
        <w:t xml:space="preserve">.  </w:t>
      </w:r>
    </w:p>
    <w:p w14:paraId="609AED67" w14:textId="5FD2E7FC" w:rsidR="005F07FB" w:rsidRPr="004F453A" w:rsidRDefault="009E462E" w:rsidP="003678A3">
      <w:pPr>
        <w:widowControl w:val="0"/>
        <w:autoSpaceDE w:val="0"/>
        <w:autoSpaceDN w:val="0"/>
        <w:adjustRightInd w:val="0"/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 xml:space="preserve">ICF on Tour </w:t>
      </w:r>
      <w:r w:rsidR="00B92B7F">
        <w:rPr>
          <w:rFonts w:ascii="Open Sans" w:hAnsi="Open Sans" w:cs="Open Sans"/>
          <w:lang w:val="en-US"/>
        </w:rPr>
        <w:t xml:space="preserve">embodies the spirit </w:t>
      </w:r>
      <w:r w:rsidR="005F07FB" w:rsidRPr="004F453A">
        <w:rPr>
          <w:rFonts w:ascii="Open Sans" w:hAnsi="Open Sans" w:cs="Open Sans"/>
          <w:lang w:val="en-US"/>
        </w:rPr>
        <w:t xml:space="preserve">of community, </w:t>
      </w:r>
      <w:r w:rsidR="00DD4E72">
        <w:rPr>
          <w:rFonts w:ascii="Open Sans" w:hAnsi="Open Sans" w:cs="Open Sans"/>
          <w:lang w:val="en-US"/>
        </w:rPr>
        <w:t xml:space="preserve">care, </w:t>
      </w:r>
      <w:r w:rsidR="005F07FB" w:rsidRPr="004F453A">
        <w:rPr>
          <w:rFonts w:ascii="Open Sans" w:hAnsi="Open Sans" w:cs="Open Sans"/>
          <w:lang w:val="en-US"/>
        </w:rPr>
        <w:t xml:space="preserve">love and respect which are </w:t>
      </w:r>
      <w:r w:rsidR="007D129B">
        <w:rPr>
          <w:rFonts w:ascii="Open Sans" w:hAnsi="Open Sans" w:cs="Open Sans"/>
          <w:lang w:val="en-US"/>
        </w:rPr>
        <w:t>core principles</w:t>
      </w:r>
      <w:r w:rsidR="005F07FB" w:rsidRPr="004F453A">
        <w:rPr>
          <w:rFonts w:ascii="Open Sans" w:hAnsi="Open Sans" w:cs="Open Sans"/>
          <w:lang w:val="en-US"/>
        </w:rPr>
        <w:t xml:space="preserve"> for </w:t>
      </w:r>
      <w:r w:rsidR="00DD4E72">
        <w:rPr>
          <w:rFonts w:ascii="Open Sans" w:hAnsi="Open Sans" w:cs="Open Sans"/>
          <w:lang w:val="en-US"/>
        </w:rPr>
        <w:t>ICF coaches</w:t>
      </w:r>
      <w:r w:rsidR="007D129B">
        <w:rPr>
          <w:rFonts w:ascii="Open Sans" w:hAnsi="Open Sans" w:cs="Open Sans"/>
          <w:lang w:val="en-US"/>
        </w:rPr>
        <w:t xml:space="preserve">. ICF </w:t>
      </w:r>
      <w:r w:rsidR="00DD4E72">
        <w:rPr>
          <w:rFonts w:ascii="Open Sans" w:hAnsi="Open Sans" w:cs="Open Sans"/>
          <w:lang w:val="en-US"/>
        </w:rPr>
        <w:t>represent</w:t>
      </w:r>
      <w:r w:rsidR="007D129B">
        <w:rPr>
          <w:rFonts w:ascii="Open Sans" w:hAnsi="Open Sans" w:cs="Open Sans"/>
          <w:lang w:val="en-US"/>
        </w:rPr>
        <w:t>s</w:t>
      </w:r>
      <w:r w:rsidR="00DD4E72">
        <w:rPr>
          <w:rFonts w:ascii="Open Sans" w:hAnsi="Open Sans" w:cs="Open Sans"/>
          <w:lang w:val="en-US"/>
        </w:rPr>
        <w:t xml:space="preserve"> </w:t>
      </w:r>
      <w:r w:rsidR="00DD4E72" w:rsidRPr="00DD4E72">
        <w:rPr>
          <w:rFonts w:ascii="Open Sans" w:hAnsi="Open Sans" w:cs="Open Sans"/>
          <w:lang w:val="en-US"/>
        </w:rPr>
        <w:t>the highest quality of professional coaching in the world</w:t>
      </w:r>
      <w:r w:rsidR="007D129B">
        <w:rPr>
          <w:rFonts w:ascii="Open Sans" w:hAnsi="Open Sans" w:cs="Open Sans"/>
          <w:lang w:val="en-US"/>
        </w:rPr>
        <w:t xml:space="preserve"> and all ICF Coaches</w:t>
      </w:r>
      <w:r w:rsidR="00DD4E72" w:rsidRPr="00DD4E72">
        <w:rPr>
          <w:rFonts w:ascii="Open Sans" w:hAnsi="Open Sans" w:cs="Open Sans"/>
          <w:lang w:val="en-US"/>
        </w:rPr>
        <w:t xml:space="preserve"> </w:t>
      </w:r>
      <w:r w:rsidR="007D129B">
        <w:rPr>
          <w:rFonts w:ascii="Open Sans" w:hAnsi="Open Sans" w:cs="Open Sans"/>
          <w:lang w:val="en-US"/>
        </w:rPr>
        <w:t xml:space="preserve">strive to </w:t>
      </w:r>
      <w:r w:rsidR="00DD4E72" w:rsidRPr="00DD4E72">
        <w:rPr>
          <w:rFonts w:ascii="Open Sans" w:hAnsi="Open Sans" w:cs="Open Sans"/>
          <w:lang w:val="en-US"/>
        </w:rPr>
        <w:t xml:space="preserve">work </w:t>
      </w:r>
      <w:r w:rsidR="00DD4E72">
        <w:rPr>
          <w:rFonts w:ascii="Open Sans" w:hAnsi="Open Sans" w:cs="Open Sans"/>
          <w:lang w:val="en-US"/>
        </w:rPr>
        <w:t xml:space="preserve">together </w:t>
      </w:r>
      <w:r w:rsidR="007D129B">
        <w:rPr>
          <w:rFonts w:ascii="Open Sans" w:hAnsi="Open Sans" w:cs="Open Sans"/>
          <w:lang w:val="en-US"/>
        </w:rPr>
        <w:t xml:space="preserve">towards making </w:t>
      </w:r>
      <w:r w:rsidR="00DD4E72" w:rsidRPr="00DD4E72">
        <w:rPr>
          <w:rFonts w:ascii="Open Sans" w:hAnsi="Open Sans" w:cs="Open Sans"/>
          <w:lang w:val="en-US"/>
        </w:rPr>
        <w:t xml:space="preserve">coaching an integral part of a thriving </w:t>
      </w:r>
      <w:r w:rsidR="00CD7644" w:rsidRPr="00DD4E72">
        <w:rPr>
          <w:rFonts w:ascii="Open Sans" w:hAnsi="Open Sans" w:cs="Open Sans"/>
          <w:lang w:val="en-US"/>
        </w:rPr>
        <w:t>society</w:t>
      </w:r>
      <w:r w:rsidR="00CD7644" w:rsidRPr="00DD4E72">
        <w:rPr>
          <w:lang w:val="en-US"/>
        </w:rPr>
        <w:t>.</w:t>
      </w:r>
    </w:p>
    <w:p w14:paraId="32927E5B" w14:textId="77777777" w:rsidR="005F07FB" w:rsidRPr="004F453A" w:rsidRDefault="005F07FB" w:rsidP="003678A3">
      <w:pPr>
        <w:widowControl w:val="0"/>
        <w:autoSpaceDE w:val="0"/>
        <w:autoSpaceDN w:val="0"/>
        <w:adjustRightInd w:val="0"/>
        <w:rPr>
          <w:rFonts w:ascii="Open Sans" w:hAnsi="Open Sans" w:cs="Open Sans"/>
          <w:lang w:val="en-US"/>
        </w:rPr>
      </w:pPr>
    </w:p>
    <w:p w14:paraId="39063F27" w14:textId="77777777" w:rsidR="003678A3" w:rsidRPr="004F453A" w:rsidRDefault="00DD4CC7" w:rsidP="005F07FB">
      <w:pPr>
        <w:widowControl w:val="0"/>
        <w:autoSpaceDE w:val="0"/>
        <w:autoSpaceDN w:val="0"/>
        <w:adjustRightInd w:val="0"/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>31</w:t>
      </w:r>
      <w:r w:rsidR="005F07FB" w:rsidRPr="004F453A">
        <w:rPr>
          <w:rFonts w:ascii="Open Sans" w:hAnsi="Open Sans" w:cs="Open Sans"/>
          <w:lang w:val="en-US"/>
        </w:rPr>
        <w:t xml:space="preserve"> countries </w:t>
      </w:r>
      <w:r w:rsidR="00395217" w:rsidRPr="004F453A">
        <w:rPr>
          <w:rFonts w:ascii="Open Sans" w:hAnsi="Open Sans" w:cs="Open Sans"/>
          <w:lang w:val="en-US"/>
        </w:rPr>
        <w:t xml:space="preserve">in EMEA </w:t>
      </w:r>
      <w:r w:rsidR="005F07FB" w:rsidRPr="004F453A">
        <w:rPr>
          <w:rFonts w:ascii="Open Sans" w:hAnsi="Open Sans" w:cs="Open Sans"/>
          <w:lang w:val="en-US"/>
        </w:rPr>
        <w:t>will collaborate around the ICF on Tour</w:t>
      </w:r>
      <w:r w:rsidR="00DD4E72">
        <w:rPr>
          <w:rFonts w:ascii="Open Sans" w:hAnsi="Open Sans" w:cs="Open Sans"/>
          <w:lang w:val="en-US"/>
        </w:rPr>
        <w:t xml:space="preserve"> event</w:t>
      </w:r>
      <w:r w:rsidR="005F07FB" w:rsidRPr="004F453A">
        <w:rPr>
          <w:rFonts w:ascii="Open Sans" w:hAnsi="Open Sans" w:cs="Open Sans"/>
          <w:lang w:val="en-US"/>
        </w:rPr>
        <w:t xml:space="preserve"> with an official kick-off </w:t>
      </w:r>
      <w:r w:rsidR="003678A3" w:rsidRPr="004F453A">
        <w:rPr>
          <w:rFonts w:ascii="Open Sans" w:hAnsi="Open Sans" w:cs="Open Sans"/>
          <w:lang w:val="en-US"/>
        </w:rPr>
        <w:t>in Belgium on September 21st</w:t>
      </w:r>
      <w:r w:rsidR="005F07FB" w:rsidRPr="004F453A">
        <w:rPr>
          <w:rFonts w:ascii="Open Sans" w:hAnsi="Open Sans" w:cs="Open Sans"/>
          <w:lang w:val="en-US"/>
        </w:rPr>
        <w:t xml:space="preserve"> 2015.  The coaching relay will then </w:t>
      </w:r>
      <w:r w:rsidR="003678A3" w:rsidRPr="004F453A">
        <w:rPr>
          <w:rFonts w:ascii="Open Sans" w:hAnsi="Open Sans" w:cs="Open Sans"/>
          <w:lang w:val="en-US"/>
        </w:rPr>
        <w:t xml:space="preserve">proceed throughout </w:t>
      </w:r>
      <w:r>
        <w:rPr>
          <w:rFonts w:ascii="Open Sans" w:hAnsi="Open Sans" w:cs="Open Sans"/>
          <w:lang w:val="en-US"/>
        </w:rPr>
        <w:t>36</w:t>
      </w:r>
      <w:r w:rsidR="009E462E">
        <w:rPr>
          <w:rFonts w:ascii="Open Sans" w:hAnsi="Open Sans" w:cs="Open Sans"/>
          <w:lang w:val="en-US"/>
        </w:rPr>
        <w:t xml:space="preserve"> cities in </w:t>
      </w:r>
      <w:r w:rsidR="003678A3" w:rsidRPr="004F453A">
        <w:rPr>
          <w:rFonts w:ascii="Open Sans" w:hAnsi="Open Sans" w:cs="Open Sans"/>
          <w:lang w:val="en-US"/>
        </w:rPr>
        <w:t xml:space="preserve">the EMEA region </w:t>
      </w:r>
      <w:r w:rsidR="005F07FB" w:rsidRPr="004F453A">
        <w:rPr>
          <w:rFonts w:ascii="Open Sans" w:hAnsi="Open Sans" w:cs="Open Sans"/>
          <w:lang w:val="en-US"/>
        </w:rPr>
        <w:t xml:space="preserve">to </w:t>
      </w:r>
      <w:r w:rsidR="003678A3" w:rsidRPr="004F453A">
        <w:rPr>
          <w:rFonts w:ascii="Open Sans" w:hAnsi="Open Sans" w:cs="Open Sans"/>
          <w:lang w:val="en-US"/>
        </w:rPr>
        <w:t>conclude in Spain and the Czech Republic on November 26th. </w:t>
      </w:r>
    </w:p>
    <w:p w14:paraId="3FB189B1" w14:textId="77777777" w:rsidR="003678A3" w:rsidRPr="004F453A" w:rsidRDefault="003678A3" w:rsidP="003678A3">
      <w:pPr>
        <w:widowControl w:val="0"/>
        <w:autoSpaceDE w:val="0"/>
        <w:autoSpaceDN w:val="0"/>
        <w:adjustRightInd w:val="0"/>
        <w:rPr>
          <w:rFonts w:ascii="Open Sans" w:hAnsi="Open Sans" w:cs="Open Sans"/>
          <w:lang w:val="en-US"/>
        </w:rPr>
      </w:pPr>
    </w:p>
    <w:p w14:paraId="18FC32EE" w14:textId="77777777" w:rsidR="003678A3" w:rsidRPr="004F453A" w:rsidRDefault="003678A3" w:rsidP="003678A3">
      <w:pPr>
        <w:widowControl w:val="0"/>
        <w:autoSpaceDE w:val="0"/>
        <w:autoSpaceDN w:val="0"/>
        <w:adjustRightInd w:val="0"/>
        <w:rPr>
          <w:rFonts w:ascii="Open Sans" w:hAnsi="Open Sans" w:cs="Open Sans"/>
          <w:lang w:val="en-US"/>
        </w:rPr>
      </w:pPr>
      <w:r w:rsidRPr="004F453A">
        <w:rPr>
          <w:rFonts w:ascii="Open Sans" w:hAnsi="Open Sans" w:cs="Open Sans"/>
          <w:lang w:val="en-US"/>
        </w:rPr>
        <w:t>The purpose of ICF on Tour is to promote the power and value of professional coaching provided by ICF coaches across the EMEA region</w:t>
      </w:r>
      <w:r w:rsidR="009E462E">
        <w:rPr>
          <w:rFonts w:ascii="Open Sans" w:hAnsi="Open Sans" w:cs="Open Sans"/>
          <w:lang w:val="en-US"/>
        </w:rPr>
        <w:t xml:space="preserve"> and the world</w:t>
      </w:r>
      <w:r w:rsidRPr="004F453A">
        <w:rPr>
          <w:rFonts w:ascii="Open Sans" w:hAnsi="Open Sans" w:cs="Open Sans"/>
          <w:lang w:val="en-US"/>
        </w:rPr>
        <w:t>, and to celebrate the breadth and depth of the ICF coaching community in our 20</w:t>
      </w:r>
      <w:r w:rsidRPr="004F453A">
        <w:rPr>
          <w:rFonts w:ascii="Open Sans" w:hAnsi="Open Sans" w:cs="Open Sans"/>
          <w:vertAlign w:val="superscript"/>
          <w:lang w:val="en-US"/>
        </w:rPr>
        <w:t>th</w:t>
      </w:r>
      <w:r w:rsidRPr="004F453A">
        <w:rPr>
          <w:rFonts w:ascii="Open Sans" w:hAnsi="Open Sans" w:cs="Open Sans"/>
          <w:lang w:val="en-US"/>
        </w:rPr>
        <w:t xml:space="preserve"> </w:t>
      </w:r>
      <w:r w:rsidR="005F07FB" w:rsidRPr="004F453A">
        <w:rPr>
          <w:rFonts w:ascii="Open Sans" w:hAnsi="Open Sans" w:cs="Open Sans"/>
          <w:lang w:val="en-US"/>
        </w:rPr>
        <w:t>y</w:t>
      </w:r>
      <w:r w:rsidRPr="004F453A">
        <w:rPr>
          <w:rFonts w:ascii="Open Sans" w:hAnsi="Open Sans" w:cs="Open Sans"/>
          <w:lang w:val="en-US"/>
        </w:rPr>
        <w:t>ear.</w:t>
      </w:r>
    </w:p>
    <w:p w14:paraId="1E3A8FF5" w14:textId="77777777" w:rsidR="005F07FB" w:rsidRPr="004F453A" w:rsidRDefault="005F07FB" w:rsidP="003678A3">
      <w:pPr>
        <w:widowControl w:val="0"/>
        <w:autoSpaceDE w:val="0"/>
        <w:autoSpaceDN w:val="0"/>
        <w:adjustRightInd w:val="0"/>
        <w:rPr>
          <w:rFonts w:ascii="Open Sans" w:hAnsi="Open Sans" w:cs="Open Sans"/>
          <w:lang w:val="en-US"/>
        </w:rPr>
      </w:pPr>
    </w:p>
    <w:p w14:paraId="47B16605" w14:textId="77777777" w:rsidR="005F07FB" w:rsidRPr="004F453A" w:rsidRDefault="005F07FB" w:rsidP="003678A3">
      <w:pPr>
        <w:widowControl w:val="0"/>
        <w:autoSpaceDE w:val="0"/>
        <w:autoSpaceDN w:val="0"/>
        <w:adjustRightInd w:val="0"/>
        <w:rPr>
          <w:rFonts w:ascii="Open Sans" w:hAnsi="Open Sans" w:cs="Open Sans"/>
          <w:lang w:val="en-US"/>
        </w:rPr>
      </w:pPr>
      <w:r w:rsidRPr="004F453A">
        <w:rPr>
          <w:rFonts w:ascii="Open Sans" w:hAnsi="Open Sans" w:cs="Open Sans"/>
          <w:lang w:val="en-US"/>
        </w:rPr>
        <w:t xml:space="preserve">Join our </w:t>
      </w:r>
      <w:r w:rsidR="00395217" w:rsidRPr="004F453A">
        <w:rPr>
          <w:rFonts w:ascii="Open Sans" w:hAnsi="Open Sans" w:cs="Open Sans"/>
          <w:lang w:val="en-US"/>
        </w:rPr>
        <w:t>7000+ ICF members in EMEA</w:t>
      </w:r>
      <w:r w:rsidR="00DD4CC7">
        <w:rPr>
          <w:rFonts w:ascii="Open Sans" w:hAnsi="Open Sans" w:cs="Open Sans"/>
          <w:lang w:val="en-US"/>
        </w:rPr>
        <w:t>,</w:t>
      </w:r>
      <w:r w:rsidR="00395217" w:rsidRPr="004F453A">
        <w:rPr>
          <w:rFonts w:ascii="Open Sans" w:hAnsi="Open Sans" w:cs="Open Sans"/>
          <w:lang w:val="en-US"/>
        </w:rPr>
        <w:t xml:space="preserve"> </w:t>
      </w:r>
      <w:r w:rsidR="00EA61C9" w:rsidRPr="004F453A">
        <w:rPr>
          <w:rFonts w:ascii="Open Sans" w:hAnsi="Open Sans" w:cs="Open Sans"/>
          <w:lang w:val="en-US"/>
        </w:rPr>
        <w:t xml:space="preserve">and over 50 </w:t>
      </w:r>
      <w:r w:rsidR="009E462E">
        <w:rPr>
          <w:rFonts w:ascii="Open Sans" w:hAnsi="Open Sans" w:cs="Open Sans"/>
          <w:lang w:val="en-US"/>
        </w:rPr>
        <w:t xml:space="preserve">catalyst </w:t>
      </w:r>
      <w:r w:rsidR="00EA61C9" w:rsidRPr="004F453A">
        <w:rPr>
          <w:rFonts w:ascii="Open Sans" w:hAnsi="Open Sans" w:cs="Open Sans"/>
          <w:lang w:val="en-US"/>
        </w:rPr>
        <w:t>speakers</w:t>
      </w:r>
      <w:r w:rsidR="00395217" w:rsidRPr="004F453A">
        <w:rPr>
          <w:rFonts w:ascii="Open Sans" w:hAnsi="Open Sans" w:cs="Open Sans"/>
          <w:lang w:val="en-US"/>
        </w:rPr>
        <w:t xml:space="preserve"> with </w:t>
      </w:r>
      <w:r w:rsidR="00DD4CC7">
        <w:rPr>
          <w:rFonts w:ascii="Open Sans" w:hAnsi="Open Sans" w:cs="Open Sans"/>
          <w:lang w:val="en-US"/>
        </w:rPr>
        <w:t>a powerful</w:t>
      </w:r>
      <w:r w:rsidR="00395217" w:rsidRPr="004F453A">
        <w:rPr>
          <w:rFonts w:ascii="Open Sans" w:hAnsi="Open Sans" w:cs="Open Sans"/>
          <w:lang w:val="en-US"/>
        </w:rPr>
        <w:t xml:space="preserve"> high-level </w:t>
      </w:r>
      <w:r w:rsidR="007923CC">
        <w:rPr>
          <w:rFonts w:ascii="Open Sans" w:hAnsi="Open Sans" w:cs="Open Sans"/>
          <w:lang w:val="en-US"/>
        </w:rPr>
        <w:t xml:space="preserve">of </w:t>
      </w:r>
      <w:r w:rsidR="00EA61C9" w:rsidRPr="004F453A">
        <w:rPr>
          <w:rFonts w:ascii="Open Sans" w:hAnsi="Open Sans" w:cs="Open Sans"/>
          <w:lang w:val="en-US"/>
        </w:rPr>
        <w:t>expertise</w:t>
      </w:r>
      <w:r w:rsidR="007923CC">
        <w:rPr>
          <w:rFonts w:ascii="Open Sans" w:hAnsi="Open Sans" w:cs="Open Sans"/>
          <w:lang w:val="en-US"/>
        </w:rPr>
        <w:t xml:space="preserve"> and ICF credentialing</w:t>
      </w:r>
      <w:r w:rsidR="00DD4CC7">
        <w:rPr>
          <w:rFonts w:ascii="Open Sans" w:hAnsi="Open Sans" w:cs="Open Sans"/>
          <w:lang w:val="en-US"/>
        </w:rPr>
        <w:t>, all of</w:t>
      </w:r>
      <w:r w:rsidR="007923CC">
        <w:rPr>
          <w:rFonts w:ascii="Open Sans" w:hAnsi="Open Sans" w:cs="Open Sans"/>
          <w:lang w:val="en-US"/>
        </w:rPr>
        <w:t xml:space="preserve"> </w:t>
      </w:r>
      <w:r w:rsidR="00DD4CC7">
        <w:rPr>
          <w:rFonts w:ascii="Open Sans" w:hAnsi="Open Sans" w:cs="Open Sans"/>
          <w:lang w:val="en-US"/>
        </w:rPr>
        <w:t>whom will make</w:t>
      </w:r>
      <w:r w:rsidR="00EA61C9" w:rsidRPr="004F453A">
        <w:rPr>
          <w:rFonts w:ascii="Open Sans" w:hAnsi="Open Sans" w:cs="Open Sans"/>
          <w:lang w:val="en-US"/>
        </w:rPr>
        <w:t xml:space="preserve"> ICF on Tour a reality and a</w:t>
      </w:r>
      <w:r w:rsidR="00DD4CC7">
        <w:rPr>
          <w:rFonts w:ascii="Open Sans" w:hAnsi="Open Sans" w:cs="Open Sans"/>
          <w:lang w:val="en-US"/>
        </w:rPr>
        <w:t xml:space="preserve">n extraordinary </w:t>
      </w:r>
      <w:r w:rsidR="00EA61C9" w:rsidRPr="004F453A">
        <w:rPr>
          <w:rFonts w:ascii="Open Sans" w:hAnsi="Open Sans" w:cs="Open Sans"/>
          <w:lang w:val="en-US"/>
        </w:rPr>
        <w:t xml:space="preserve">experience for all participants. </w:t>
      </w:r>
    </w:p>
    <w:p w14:paraId="7BA3BA9C" w14:textId="77777777" w:rsidR="003678A3" w:rsidRPr="004F453A" w:rsidRDefault="003678A3" w:rsidP="003678A3">
      <w:pPr>
        <w:widowControl w:val="0"/>
        <w:autoSpaceDE w:val="0"/>
        <w:autoSpaceDN w:val="0"/>
        <w:adjustRightInd w:val="0"/>
        <w:rPr>
          <w:rFonts w:ascii="Open Sans" w:hAnsi="Open Sans" w:cs="Open Sans"/>
          <w:lang w:val="en-US"/>
        </w:rPr>
      </w:pPr>
    </w:p>
    <w:p w14:paraId="533AE8FC" w14:textId="77777777" w:rsidR="00EA61C9" w:rsidRPr="004F453A" w:rsidRDefault="00EA61C9" w:rsidP="00EA61C9">
      <w:pPr>
        <w:widowControl w:val="0"/>
        <w:autoSpaceDE w:val="0"/>
        <w:autoSpaceDN w:val="0"/>
        <w:adjustRightInd w:val="0"/>
        <w:rPr>
          <w:rFonts w:ascii="Open Sans" w:hAnsi="Open Sans" w:cs="Open Sans"/>
          <w:lang w:val="en-US"/>
        </w:rPr>
      </w:pPr>
      <w:r w:rsidRPr="004F453A">
        <w:rPr>
          <w:rFonts w:ascii="Open Sans" w:hAnsi="Open Sans" w:cs="Open Sans"/>
          <w:lang w:val="en-US"/>
        </w:rPr>
        <w:t xml:space="preserve">2 International keynote speakers, </w:t>
      </w:r>
      <w:r w:rsidRPr="004F453A">
        <w:rPr>
          <w:rFonts w:ascii="Open Sans" w:hAnsi="Open Sans" w:cs="Open Sans"/>
          <w:b/>
          <w:lang w:val="en-US"/>
        </w:rPr>
        <w:t>Jean-François Noubel</w:t>
      </w:r>
      <w:r w:rsidRPr="004F453A">
        <w:rPr>
          <w:rFonts w:ascii="Open Sans" w:hAnsi="Open Sans" w:cs="Open Sans"/>
          <w:lang w:val="en-US"/>
        </w:rPr>
        <w:t xml:space="preserve"> from France and </w:t>
      </w:r>
      <w:r w:rsidRPr="004F453A">
        <w:rPr>
          <w:rFonts w:ascii="Open Sans" w:hAnsi="Open Sans" w:cs="Open Sans"/>
          <w:b/>
          <w:lang w:val="en-US"/>
        </w:rPr>
        <w:t>Caitlin Walker</w:t>
      </w:r>
      <w:r w:rsidRPr="004F453A">
        <w:rPr>
          <w:rFonts w:ascii="Open Sans" w:hAnsi="Open Sans" w:cs="Open Sans"/>
          <w:lang w:val="en-US"/>
        </w:rPr>
        <w:t xml:space="preserve"> from the Uni</w:t>
      </w:r>
      <w:r w:rsidR="00DD4CC7">
        <w:rPr>
          <w:rFonts w:ascii="Open Sans" w:hAnsi="Open Sans" w:cs="Open Sans"/>
          <w:lang w:val="en-US"/>
        </w:rPr>
        <w:t>ted Kingdom will lead this inaugural</w:t>
      </w:r>
      <w:r w:rsidRPr="004F453A">
        <w:rPr>
          <w:rFonts w:ascii="Open Sans" w:hAnsi="Open Sans" w:cs="Open Sans"/>
          <w:lang w:val="en-US"/>
        </w:rPr>
        <w:t xml:space="preserve"> ICF on Tour initiative and share their expertise and knowledge</w:t>
      </w:r>
      <w:r w:rsidR="00DD4CC7">
        <w:rPr>
          <w:rFonts w:ascii="Open Sans" w:hAnsi="Open Sans" w:cs="Open Sans"/>
          <w:lang w:val="en-US"/>
        </w:rPr>
        <w:t>. They will dialogue</w:t>
      </w:r>
      <w:r w:rsidRPr="004F453A">
        <w:rPr>
          <w:rFonts w:ascii="Open Sans" w:hAnsi="Open Sans" w:cs="Open Sans"/>
          <w:lang w:val="en-US"/>
        </w:rPr>
        <w:t xml:space="preserve"> on collective intelligence and clean language with the whole community, speaking live at the</w:t>
      </w:r>
      <w:r w:rsidR="00DD4CC7">
        <w:rPr>
          <w:rFonts w:ascii="Open Sans" w:hAnsi="Open Sans" w:cs="Open Sans"/>
          <w:lang w:val="en-US"/>
        </w:rPr>
        <w:t xml:space="preserve"> kick-off and closing events and</w:t>
      </w:r>
      <w:r w:rsidRPr="004F453A">
        <w:rPr>
          <w:rFonts w:ascii="Open Sans" w:hAnsi="Open Sans" w:cs="Open Sans"/>
          <w:lang w:val="en-US"/>
        </w:rPr>
        <w:t xml:space="preserve"> also interacting with all coun</w:t>
      </w:r>
      <w:r w:rsidR="00DD4CC7">
        <w:rPr>
          <w:rFonts w:ascii="Open Sans" w:hAnsi="Open Sans" w:cs="Open Sans"/>
          <w:lang w:val="en-US"/>
        </w:rPr>
        <w:t>tries and the community throughout</w:t>
      </w:r>
      <w:r w:rsidRPr="004F453A">
        <w:rPr>
          <w:rFonts w:ascii="Open Sans" w:hAnsi="Open Sans" w:cs="Open Sans"/>
          <w:lang w:val="en-US"/>
        </w:rPr>
        <w:t xml:space="preserve"> the whole </w:t>
      </w:r>
      <w:r w:rsidR="004F453A">
        <w:rPr>
          <w:rFonts w:ascii="Open Sans" w:hAnsi="Open Sans" w:cs="Open Sans"/>
          <w:lang w:val="en-US"/>
        </w:rPr>
        <w:t>ICF on T</w:t>
      </w:r>
      <w:r w:rsidRPr="004F453A">
        <w:rPr>
          <w:rFonts w:ascii="Open Sans" w:hAnsi="Open Sans" w:cs="Open Sans"/>
          <w:lang w:val="en-US"/>
        </w:rPr>
        <w:t>our, sharing thought-provoking ideas and views</w:t>
      </w:r>
      <w:r w:rsidR="006E0CD3" w:rsidRPr="004F453A">
        <w:rPr>
          <w:rFonts w:ascii="Open Sans" w:hAnsi="Open Sans" w:cs="Open Sans"/>
          <w:lang w:val="en-US"/>
        </w:rPr>
        <w:t xml:space="preserve">, </w:t>
      </w:r>
      <w:r w:rsidR="004F453A">
        <w:rPr>
          <w:rFonts w:ascii="Open Sans" w:hAnsi="Open Sans" w:cs="Open Sans"/>
          <w:lang w:val="en-US"/>
        </w:rPr>
        <w:t xml:space="preserve">asking </w:t>
      </w:r>
      <w:r w:rsidR="006E0CD3" w:rsidRPr="004F453A">
        <w:rPr>
          <w:rFonts w:ascii="Open Sans" w:hAnsi="Open Sans" w:cs="Open Sans"/>
          <w:lang w:val="en-US"/>
        </w:rPr>
        <w:t>powerful questions and co-creat</w:t>
      </w:r>
      <w:r w:rsidR="004F453A">
        <w:rPr>
          <w:rFonts w:ascii="Open Sans" w:hAnsi="Open Sans" w:cs="Open Sans"/>
          <w:lang w:val="en-US"/>
        </w:rPr>
        <w:t>ing</w:t>
      </w:r>
      <w:r w:rsidR="006E0CD3" w:rsidRPr="004F453A">
        <w:rPr>
          <w:rFonts w:ascii="Open Sans" w:hAnsi="Open Sans" w:cs="Open Sans"/>
          <w:lang w:val="en-US"/>
        </w:rPr>
        <w:t xml:space="preserve"> with all countr</w:t>
      </w:r>
      <w:r w:rsidR="004F453A">
        <w:rPr>
          <w:rFonts w:ascii="Open Sans" w:hAnsi="Open Sans" w:cs="Open Sans"/>
          <w:lang w:val="en-US"/>
        </w:rPr>
        <w:t>ies and</w:t>
      </w:r>
      <w:r w:rsidR="006E0CD3" w:rsidRPr="004F453A">
        <w:rPr>
          <w:rFonts w:ascii="Open Sans" w:hAnsi="Open Sans" w:cs="Open Sans"/>
          <w:lang w:val="en-US"/>
        </w:rPr>
        <w:t xml:space="preserve"> participants</w:t>
      </w:r>
      <w:r w:rsidRPr="004F453A">
        <w:rPr>
          <w:rFonts w:ascii="Open Sans" w:hAnsi="Open Sans" w:cs="Open Sans"/>
          <w:lang w:val="en-US"/>
        </w:rPr>
        <w:t xml:space="preserve"> </w:t>
      </w:r>
      <w:r w:rsidR="00DD4CC7">
        <w:rPr>
          <w:rFonts w:ascii="Open Sans" w:hAnsi="Open Sans" w:cs="Open Sans"/>
          <w:lang w:val="en-US"/>
        </w:rPr>
        <w:t>around the idea of enabling</w:t>
      </w:r>
      <w:r w:rsidRPr="004F453A">
        <w:rPr>
          <w:rFonts w:ascii="Open Sans" w:hAnsi="Open Sans" w:cs="Open Sans"/>
          <w:lang w:val="en-US"/>
        </w:rPr>
        <w:t xml:space="preserve"> a better and </w:t>
      </w:r>
      <w:r w:rsidR="00DD4CC7">
        <w:rPr>
          <w:rFonts w:ascii="Open Sans" w:hAnsi="Open Sans" w:cs="Open Sans"/>
          <w:lang w:val="en-US"/>
        </w:rPr>
        <w:t xml:space="preserve">more </w:t>
      </w:r>
      <w:r w:rsidRPr="004F453A">
        <w:rPr>
          <w:rFonts w:ascii="Open Sans" w:hAnsi="Open Sans" w:cs="Open Sans"/>
          <w:lang w:val="en-US"/>
        </w:rPr>
        <w:t xml:space="preserve">sustainable future as leaders </w:t>
      </w:r>
      <w:r w:rsidR="009E462E">
        <w:rPr>
          <w:rFonts w:ascii="Open Sans" w:hAnsi="Open Sans" w:cs="Open Sans"/>
          <w:lang w:val="en-US"/>
        </w:rPr>
        <w:t>and</w:t>
      </w:r>
      <w:r w:rsidRPr="004F453A">
        <w:rPr>
          <w:rFonts w:ascii="Open Sans" w:hAnsi="Open Sans" w:cs="Open Sans"/>
          <w:lang w:val="en-US"/>
        </w:rPr>
        <w:t xml:space="preserve"> as human beings.</w:t>
      </w:r>
    </w:p>
    <w:p w14:paraId="1608DE32" w14:textId="77777777" w:rsidR="00EA61C9" w:rsidRDefault="00EA61C9" w:rsidP="003678A3">
      <w:pPr>
        <w:widowControl w:val="0"/>
        <w:autoSpaceDE w:val="0"/>
        <w:autoSpaceDN w:val="0"/>
        <w:adjustRightInd w:val="0"/>
        <w:rPr>
          <w:rFonts w:ascii="Open Sans" w:hAnsi="Open Sans" w:cs="Open Sans"/>
          <w:lang w:val="en-US"/>
        </w:rPr>
      </w:pPr>
    </w:p>
    <w:p w14:paraId="391A92E0" w14:textId="77777777" w:rsidR="00CD7644" w:rsidRPr="004F453A" w:rsidRDefault="00CD7644" w:rsidP="003678A3">
      <w:pPr>
        <w:widowControl w:val="0"/>
        <w:autoSpaceDE w:val="0"/>
        <w:autoSpaceDN w:val="0"/>
        <w:adjustRightInd w:val="0"/>
        <w:rPr>
          <w:rFonts w:ascii="Open Sans" w:hAnsi="Open Sans" w:cs="Open Sans"/>
          <w:lang w:val="en-US"/>
        </w:rPr>
      </w:pPr>
    </w:p>
    <w:p w14:paraId="6D40E50D" w14:textId="77777777" w:rsidR="003678A3" w:rsidRPr="004F453A" w:rsidRDefault="00395217" w:rsidP="00EA61C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en Sans" w:hAnsi="Open Sans" w:cs="Open Sans"/>
          <w:lang w:val="en-US"/>
        </w:rPr>
      </w:pPr>
      <w:r w:rsidRPr="004F453A">
        <w:rPr>
          <w:rFonts w:ascii="Open Sans" w:hAnsi="Open Sans" w:cs="Open Sans"/>
          <w:lang w:val="en-US"/>
        </w:rPr>
        <w:lastRenderedPageBreak/>
        <w:t>Each ICF on Tour event</w:t>
      </w:r>
      <w:r w:rsidR="003678A3" w:rsidRPr="004F453A">
        <w:rPr>
          <w:rFonts w:ascii="Open Sans" w:hAnsi="Open Sans" w:cs="Open Sans"/>
          <w:lang w:val="en-US"/>
        </w:rPr>
        <w:t xml:space="preserve"> </w:t>
      </w:r>
      <w:r w:rsidR="00EA61C9" w:rsidRPr="004F453A">
        <w:rPr>
          <w:rFonts w:ascii="Open Sans" w:hAnsi="Open Sans" w:cs="Open Sans"/>
          <w:lang w:val="en-US"/>
        </w:rPr>
        <w:t xml:space="preserve">will be unique and will build over </w:t>
      </w:r>
      <w:r w:rsidR="006E0CD3" w:rsidRPr="004F453A">
        <w:rPr>
          <w:rFonts w:ascii="Open Sans" w:hAnsi="Open Sans" w:cs="Open Sans"/>
          <w:lang w:val="en-US"/>
        </w:rPr>
        <w:t>2</w:t>
      </w:r>
      <w:r w:rsidR="00EA61C9" w:rsidRPr="004F453A">
        <w:rPr>
          <w:rFonts w:ascii="Open Sans" w:hAnsi="Open Sans" w:cs="Open Sans"/>
          <w:lang w:val="en-US"/>
        </w:rPr>
        <w:t xml:space="preserve"> months to an extraordinary collaboration, </w:t>
      </w:r>
      <w:r w:rsidR="00DD4CC7">
        <w:rPr>
          <w:rFonts w:ascii="Open Sans" w:hAnsi="Open Sans" w:cs="Open Sans"/>
          <w:lang w:val="en-US"/>
        </w:rPr>
        <w:t>encompassing</w:t>
      </w:r>
      <w:r w:rsidR="00EA61C9" w:rsidRPr="004F453A">
        <w:rPr>
          <w:rFonts w:ascii="Open Sans" w:hAnsi="Open Sans" w:cs="Open Sans"/>
          <w:lang w:val="en-US"/>
        </w:rPr>
        <w:t xml:space="preserve"> </w:t>
      </w:r>
      <w:r w:rsidRPr="004F453A">
        <w:rPr>
          <w:rFonts w:ascii="Open Sans" w:hAnsi="Open Sans" w:cs="Open Sans"/>
          <w:lang w:val="en-US"/>
        </w:rPr>
        <w:t xml:space="preserve">at least one of the </w:t>
      </w:r>
      <w:r w:rsidR="003678A3" w:rsidRPr="004F453A">
        <w:rPr>
          <w:rFonts w:ascii="Open Sans" w:hAnsi="Open Sans" w:cs="Open Sans"/>
          <w:lang w:val="en-US"/>
        </w:rPr>
        <w:t xml:space="preserve">four over-arching themes </w:t>
      </w:r>
      <w:r w:rsidRPr="004F453A">
        <w:rPr>
          <w:rFonts w:ascii="Open Sans" w:hAnsi="Open Sans" w:cs="Open Sans"/>
          <w:lang w:val="en-US"/>
        </w:rPr>
        <w:t>chosen for the occasion</w:t>
      </w:r>
      <w:r w:rsidR="003678A3" w:rsidRPr="004F453A">
        <w:rPr>
          <w:rFonts w:ascii="Open Sans" w:hAnsi="Open Sans" w:cs="Open Sans"/>
          <w:lang w:val="en-US"/>
        </w:rPr>
        <w:t>:</w:t>
      </w:r>
    </w:p>
    <w:p w14:paraId="6DA00919" w14:textId="77777777" w:rsidR="003678A3" w:rsidRPr="004F453A" w:rsidRDefault="003678A3" w:rsidP="003678A3">
      <w:pPr>
        <w:widowControl w:val="0"/>
        <w:autoSpaceDE w:val="0"/>
        <w:autoSpaceDN w:val="0"/>
        <w:adjustRightInd w:val="0"/>
        <w:rPr>
          <w:rFonts w:ascii="Open Sans" w:hAnsi="Open Sans" w:cs="Open Sans"/>
          <w:lang w:val="en-US"/>
        </w:rPr>
      </w:pPr>
    </w:p>
    <w:p w14:paraId="2F89FB25" w14:textId="77777777" w:rsidR="004D0A29" w:rsidRPr="004F453A" w:rsidRDefault="003678A3" w:rsidP="004F453A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en Sans" w:hAnsi="Open Sans" w:cs="Open Sans"/>
          <w:b/>
          <w:lang w:val="en-US"/>
        </w:rPr>
      </w:pPr>
      <w:r w:rsidRPr="004F453A">
        <w:rPr>
          <w:rFonts w:ascii="Open Sans" w:hAnsi="Open Sans" w:cs="Open Sans"/>
          <w:b/>
          <w:lang w:val="en-US"/>
        </w:rPr>
        <w:t xml:space="preserve">Creating a coaching culture in </w:t>
      </w:r>
      <w:proofErr w:type="spellStart"/>
      <w:r w:rsidRPr="004F453A">
        <w:rPr>
          <w:rFonts w:ascii="Open Sans" w:hAnsi="Open Sans" w:cs="Open Sans"/>
          <w:b/>
          <w:lang w:val="en-US"/>
        </w:rPr>
        <w:t>organisations</w:t>
      </w:r>
      <w:proofErr w:type="spellEnd"/>
    </w:p>
    <w:p w14:paraId="5B74860B" w14:textId="77777777" w:rsidR="00395217" w:rsidRPr="004F453A" w:rsidRDefault="00DD4CC7" w:rsidP="006E0CD3">
      <w:pPr>
        <w:pStyle w:val="NormalWeb"/>
        <w:spacing w:before="0" w:beforeAutospacing="0" w:after="0" w:line="360" w:lineRule="atLeast"/>
        <w:textAlignment w:val="baseline"/>
        <w:rPr>
          <w:rFonts w:ascii="Open Sans" w:eastAsiaTheme="minorEastAsia" w:hAnsi="Open Sans" w:cs="Open Sans"/>
        </w:rPr>
      </w:pPr>
      <w:r>
        <w:rPr>
          <w:rFonts w:ascii="Open Sans" w:eastAsiaTheme="minorEastAsia" w:hAnsi="Open Sans" w:cs="Open Sans"/>
        </w:rPr>
        <w:t xml:space="preserve">A growing number of </w:t>
      </w:r>
      <w:proofErr w:type="spellStart"/>
      <w:r>
        <w:rPr>
          <w:rFonts w:ascii="Open Sans" w:eastAsiaTheme="minorEastAsia" w:hAnsi="Open Sans" w:cs="Open Sans"/>
        </w:rPr>
        <w:t>organisations</w:t>
      </w:r>
      <w:proofErr w:type="spellEnd"/>
      <w:r>
        <w:rPr>
          <w:rFonts w:ascii="Open Sans" w:eastAsiaTheme="minorEastAsia" w:hAnsi="Open Sans" w:cs="Open Sans"/>
        </w:rPr>
        <w:t xml:space="preserve"> </w:t>
      </w:r>
      <w:proofErr w:type="spellStart"/>
      <w:r>
        <w:rPr>
          <w:rFonts w:ascii="Open Sans" w:eastAsiaTheme="minorEastAsia" w:hAnsi="Open Sans" w:cs="Open Sans"/>
        </w:rPr>
        <w:t>recognis</w:t>
      </w:r>
      <w:r w:rsidR="00395217" w:rsidRPr="004F453A">
        <w:rPr>
          <w:rFonts w:ascii="Open Sans" w:eastAsiaTheme="minorEastAsia" w:hAnsi="Open Sans" w:cs="Open Sans"/>
        </w:rPr>
        <w:t>e</w:t>
      </w:r>
      <w:proofErr w:type="spellEnd"/>
      <w:r w:rsidR="00395217" w:rsidRPr="004F453A">
        <w:rPr>
          <w:rFonts w:ascii="Open Sans" w:eastAsiaTheme="minorEastAsia" w:hAnsi="Open Sans" w:cs="Open Sans"/>
        </w:rPr>
        <w:t xml:space="preserve"> the value in building a coaching culture that offers employees at all levels the opportunity to grow their skills, enhance their value and reach their professional goals. Still, questions remain: What does a successful coaching cul</w:t>
      </w:r>
      <w:r>
        <w:rPr>
          <w:rFonts w:ascii="Open Sans" w:eastAsiaTheme="minorEastAsia" w:hAnsi="Open Sans" w:cs="Open Sans"/>
        </w:rPr>
        <w:t xml:space="preserve">ture look like? How can </w:t>
      </w:r>
      <w:proofErr w:type="spellStart"/>
      <w:r>
        <w:rPr>
          <w:rFonts w:ascii="Open Sans" w:eastAsiaTheme="minorEastAsia" w:hAnsi="Open Sans" w:cs="Open Sans"/>
        </w:rPr>
        <w:t>organis</w:t>
      </w:r>
      <w:r w:rsidR="00395217" w:rsidRPr="004F453A">
        <w:rPr>
          <w:rFonts w:ascii="Open Sans" w:eastAsiaTheme="minorEastAsia" w:hAnsi="Open Sans" w:cs="Open Sans"/>
        </w:rPr>
        <w:t>ations</w:t>
      </w:r>
      <w:proofErr w:type="spellEnd"/>
      <w:r w:rsidR="00395217" w:rsidRPr="004F453A">
        <w:rPr>
          <w:rFonts w:ascii="Open Sans" w:eastAsiaTheme="minorEastAsia" w:hAnsi="Open Sans" w:cs="Open Sans"/>
        </w:rPr>
        <w:t xml:space="preserve"> design a coaching culture that is impactful, sustainable and aligned with strategic goals? </w:t>
      </w:r>
      <w:r w:rsidR="006E0CD3" w:rsidRPr="004F453A">
        <w:rPr>
          <w:rFonts w:ascii="Open Sans" w:eastAsiaTheme="minorEastAsia" w:hAnsi="Open Sans" w:cs="Open Sans"/>
        </w:rPr>
        <w:t xml:space="preserve">Our </w:t>
      </w:r>
      <w:r>
        <w:rPr>
          <w:rFonts w:ascii="Open Sans" w:eastAsiaTheme="minorEastAsia" w:hAnsi="Open Sans" w:cs="Open Sans"/>
        </w:rPr>
        <w:t>catalysts</w:t>
      </w:r>
      <w:r w:rsidR="006E0CD3" w:rsidRPr="004F453A">
        <w:rPr>
          <w:rFonts w:ascii="Open Sans" w:eastAsiaTheme="minorEastAsia" w:hAnsi="Open Sans" w:cs="Open Sans"/>
        </w:rPr>
        <w:t xml:space="preserve"> on this topic will </w:t>
      </w:r>
      <w:r>
        <w:rPr>
          <w:rFonts w:ascii="Open Sans" w:eastAsiaTheme="minorEastAsia" w:hAnsi="Open Sans" w:cs="Open Sans"/>
        </w:rPr>
        <w:t>explore</w:t>
      </w:r>
      <w:r w:rsidR="006E0CD3" w:rsidRPr="004F453A">
        <w:rPr>
          <w:rFonts w:ascii="Open Sans" w:eastAsiaTheme="minorEastAsia" w:hAnsi="Open Sans" w:cs="Open Sans"/>
        </w:rPr>
        <w:t xml:space="preserve"> these questions and </w:t>
      </w:r>
      <w:r>
        <w:rPr>
          <w:rFonts w:ascii="Open Sans" w:eastAsiaTheme="minorEastAsia" w:hAnsi="Open Sans" w:cs="Open Sans"/>
        </w:rPr>
        <w:t>more, so that</w:t>
      </w:r>
      <w:r w:rsidR="006E0CD3" w:rsidRPr="004F453A">
        <w:rPr>
          <w:rFonts w:ascii="Open Sans" w:eastAsiaTheme="minorEastAsia" w:hAnsi="Open Sans" w:cs="Open Sans"/>
        </w:rPr>
        <w:t xml:space="preserve"> </w:t>
      </w:r>
      <w:proofErr w:type="spellStart"/>
      <w:r>
        <w:rPr>
          <w:rFonts w:ascii="Open Sans" w:eastAsiaTheme="minorEastAsia" w:hAnsi="Open Sans" w:cs="Open Sans"/>
        </w:rPr>
        <w:t>organisations</w:t>
      </w:r>
      <w:proofErr w:type="spellEnd"/>
      <w:r>
        <w:rPr>
          <w:rFonts w:ascii="Open Sans" w:eastAsiaTheme="minorEastAsia" w:hAnsi="Open Sans" w:cs="Open Sans"/>
        </w:rPr>
        <w:t xml:space="preserve"> can</w:t>
      </w:r>
      <w:r w:rsidR="006E0CD3" w:rsidRPr="004F453A">
        <w:rPr>
          <w:rFonts w:ascii="Open Sans" w:eastAsiaTheme="minorEastAsia" w:hAnsi="Open Sans" w:cs="Open Sans"/>
        </w:rPr>
        <w:t xml:space="preserve"> better understand how to </w:t>
      </w:r>
      <w:r>
        <w:rPr>
          <w:rFonts w:ascii="Open Sans" w:eastAsiaTheme="minorEastAsia" w:hAnsi="Open Sans" w:cs="Open Sans"/>
        </w:rPr>
        <w:t xml:space="preserve">move to their </w:t>
      </w:r>
      <w:r w:rsidR="006E0CD3" w:rsidRPr="004F453A">
        <w:rPr>
          <w:rFonts w:ascii="Open Sans" w:eastAsiaTheme="minorEastAsia" w:hAnsi="Open Sans" w:cs="Open Sans"/>
        </w:rPr>
        <w:t>next le</w:t>
      </w:r>
      <w:r>
        <w:rPr>
          <w:rFonts w:ascii="Open Sans" w:eastAsiaTheme="minorEastAsia" w:hAnsi="Open Sans" w:cs="Open Sans"/>
        </w:rPr>
        <w:t>vel and implement coaching in a powerful and effective</w:t>
      </w:r>
      <w:r w:rsidR="006E0CD3" w:rsidRPr="004F453A">
        <w:rPr>
          <w:rFonts w:ascii="Open Sans" w:eastAsiaTheme="minorEastAsia" w:hAnsi="Open Sans" w:cs="Open Sans"/>
        </w:rPr>
        <w:t xml:space="preserve"> way.</w:t>
      </w:r>
    </w:p>
    <w:p w14:paraId="20473867" w14:textId="77777777" w:rsidR="004D0A29" w:rsidRPr="004F453A" w:rsidRDefault="004D0A29" w:rsidP="004D0A2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en Sans" w:hAnsi="Open Sans" w:cs="Open Sans"/>
          <w:lang w:val="en-US"/>
        </w:rPr>
      </w:pPr>
    </w:p>
    <w:p w14:paraId="674B8A2D" w14:textId="77777777" w:rsidR="003678A3" w:rsidRPr="004F453A" w:rsidRDefault="003678A3" w:rsidP="004F453A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en Sans" w:hAnsi="Open Sans" w:cs="Open Sans"/>
          <w:b/>
          <w:lang w:val="en-US"/>
        </w:rPr>
      </w:pPr>
      <w:r w:rsidRPr="004F453A">
        <w:rPr>
          <w:rFonts w:ascii="Open Sans" w:hAnsi="Open Sans" w:cs="Open Sans"/>
          <w:b/>
          <w:lang w:val="en-US"/>
        </w:rPr>
        <w:t>Executive leadership and entrepreneurial coaching</w:t>
      </w:r>
    </w:p>
    <w:p w14:paraId="5800DA7B" w14:textId="77777777" w:rsidR="001C68B8" w:rsidRPr="004F453A" w:rsidRDefault="001C68B8" w:rsidP="001C68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en Sans" w:hAnsi="Open Sans" w:cs="Open Sans"/>
          <w:lang w:val="en-US"/>
        </w:rPr>
      </w:pPr>
      <w:r w:rsidRPr="004F453A">
        <w:rPr>
          <w:rFonts w:ascii="Open Sans" w:hAnsi="Open Sans" w:cs="Open Sans"/>
          <w:lang w:val="en-US"/>
        </w:rPr>
        <w:t xml:space="preserve">In just a few short decades, executive coaching has gone from a tool to correct the underperforming to </w:t>
      </w:r>
      <w:r w:rsidR="00DD4CC7">
        <w:rPr>
          <w:rFonts w:ascii="Open Sans" w:hAnsi="Open Sans" w:cs="Open Sans"/>
          <w:lang w:val="en-US"/>
        </w:rPr>
        <w:t>the</w:t>
      </w:r>
      <w:r w:rsidRPr="004F453A">
        <w:rPr>
          <w:rFonts w:ascii="Open Sans" w:hAnsi="Open Sans" w:cs="Open Sans"/>
          <w:lang w:val="en-US"/>
        </w:rPr>
        <w:t xml:space="preserve"> </w:t>
      </w:r>
      <w:proofErr w:type="spellStart"/>
      <w:r w:rsidR="00DD4CC7">
        <w:rPr>
          <w:rFonts w:ascii="Open Sans" w:hAnsi="Open Sans" w:cs="Open Sans"/>
          <w:lang w:val="en-US"/>
        </w:rPr>
        <w:t>organis</w:t>
      </w:r>
      <w:r w:rsidRPr="004F453A">
        <w:rPr>
          <w:rFonts w:ascii="Open Sans" w:hAnsi="Open Sans" w:cs="Open Sans"/>
          <w:lang w:val="en-US"/>
        </w:rPr>
        <w:t>ational</w:t>
      </w:r>
      <w:proofErr w:type="spellEnd"/>
      <w:r w:rsidRPr="004F453A">
        <w:rPr>
          <w:rFonts w:ascii="Open Sans" w:hAnsi="Open Sans" w:cs="Open Sans"/>
          <w:lang w:val="en-US"/>
        </w:rPr>
        <w:t xml:space="preserve"> development tool of choice for leaders an</w:t>
      </w:r>
      <w:r w:rsidR="00DD4CC7">
        <w:rPr>
          <w:rFonts w:ascii="Open Sans" w:hAnsi="Open Sans" w:cs="Open Sans"/>
          <w:lang w:val="en-US"/>
        </w:rPr>
        <w:t xml:space="preserve">d emerging leaders. Many </w:t>
      </w:r>
      <w:proofErr w:type="spellStart"/>
      <w:r w:rsidR="00DD4CC7">
        <w:rPr>
          <w:rFonts w:ascii="Open Sans" w:hAnsi="Open Sans" w:cs="Open Sans"/>
          <w:lang w:val="en-US"/>
        </w:rPr>
        <w:t>organis</w:t>
      </w:r>
      <w:r w:rsidRPr="004F453A">
        <w:rPr>
          <w:rFonts w:ascii="Open Sans" w:hAnsi="Open Sans" w:cs="Open Sans"/>
          <w:lang w:val="en-US"/>
        </w:rPr>
        <w:t>ations</w:t>
      </w:r>
      <w:proofErr w:type="spellEnd"/>
      <w:r w:rsidRPr="004F453A">
        <w:rPr>
          <w:rFonts w:ascii="Open Sans" w:hAnsi="Open Sans" w:cs="Open Sans"/>
          <w:lang w:val="en-US"/>
        </w:rPr>
        <w:t xml:space="preserve"> are turning to coaching to give employees the extra edge </w:t>
      </w:r>
      <w:r w:rsidR="00DD4CC7">
        <w:rPr>
          <w:rFonts w:ascii="Open Sans" w:hAnsi="Open Sans" w:cs="Open Sans"/>
          <w:lang w:val="en-US"/>
        </w:rPr>
        <w:t xml:space="preserve">they need providing </w:t>
      </w:r>
      <w:proofErr w:type="spellStart"/>
      <w:r w:rsidR="00DD4CC7">
        <w:rPr>
          <w:rFonts w:ascii="Open Sans" w:hAnsi="Open Sans" w:cs="Open Sans"/>
          <w:lang w:val="en-US"/>
        </w:rPr>
        <w:t>individualis</w:t>
      </w:r>
      <w:r w:rsidRPr="004F453A">
        <w:rPr>
          <w:rFonts w:ascii="Open Sans" w:hAnsi="Open Sans" w:cs="Open Sans"/>
          <w:lang w:val="en-US"/>
        </w:rPr>
        <w:t>ed</w:t>
      </w:r>
      <w:proofErr w:type="spellEnd"/>
      <w:r w:rsidRPr="004F453A">
        <w:rPr>
          <w:rFonts w:ascii="Open Sans" w:hAnsi="Open Sans" w:cs="Open Sans"/>
          <w:lang w:val="en-US"/>
        </w:rPr>
        <w:t xml:space="preserve"> and immediate feedback for today’s leaders.</w:t>
      </w:r>
      <w:r w:rsidR="006E0CD3" w:rsidRPr="004F453A">
        <w:rPr>
          <w:rFonts w:ascii="Open Sans" w:hAnsi="Open Sans" w:cs="Open Sans"/>
          <w:lang w:val="en-US"/>
        </w:rPr>
        <w:t xml:space="preserve">  Join our expert speakers to </w:t>
      </w:r>
      <w:r w:rsidR="00DD4CC7">
        <w:rPr>
          <w:rFonts w:ascii="Open Sans" w:hAnsi="Open Sans" w:cs="Open Sans"/>
          <w:lang w:val="en-US"/>
        </w:rPr>
        <w:t>learn</w:t>
      </w:r>
      <w:r w:rsidR="006E0CD3" w:rsidRPr="004F453A">
        <w:rPr>
          <w:rFonts w:ascii="Open Sans" w:hAnsi="Open Sans" w:cs="Open Sans"/>
          <w:lang w:val="en-US"/>
        </w:rPr>
        <w:t xml:space="preserve"> more about </w:t>
      </w:r>
      <w:r w:rsidR="00DD4CC7">
        <w:rPr>
          <w:rFonts w:ascii="Open Sans" w:hAnsi="Open Sans" w:cs="Open Sans"/>
          <w:lang w:val="en-US"/>
        </w:rPr>
        <w:t>the emerging</w:t>
      </w:r>
      <w:r w:rsidR="006E0CD3" w:rsidRPr="004F453A">
        <w:rPr>
          <w:rFonts w:ascii="Open Sans" w:hAnsi="Open Sans" w:cs="Open Sans"/>
          <w:lang w:val="en-US"/>
        </w:rPr>
        <w:t xml:space="preserve"> trends in executive leadership and entrepreneurial coaching</w:t>
      </w:r>
    </w:p>
    <w:p w14:paraId="33CA7D5F" w14:textId="77777777" w:rsidR="004D0A29" w:rsidRPr="004F453A" w:rsidRDefault="004D0A29" w:rsidP="004D0A2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en Sans" w:hAnsi="Open Sans" w:cs="Open Sans"/>
          <w:lang w:val="en-US"/>
        </w:rPr>
      </w:pPr>
    </w:p>
    <w:p w14:paraId="7A38736F" w14:textId="77777777" w:rsidR="003678A3" w:rsidRPr="004F453A" w:rsidRDefault="003678A3" w:rsidP="004F453A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en Sans" w:hAnsi="Open Sans" w:cs="Open Sans"/>
          <w:b/>
          <w:lang w:val="en-US"/>
        </w:rPr>
      </w:pPr>
      <w:r w:rsidRPr="004F453A">
        <w:rPr>
          <w:rFonts w:ascii="Open Sans" w:hAnsi="Open Sans" w:cs="Open Sans"/>
          <w:b/>
          <w:lang w:val="en-US"/>
        </w:rPr>
        <w:t>Scientific rationale as to why</w:t>
      </w:r>
      <w:r w:rsidR="004F453A" w:rsidRPr="004F453A">
        <w:rPr>
          <w:rFonts w:ascii="Open Sans" w:hAnsi="Open Sans" w:cs="Open Sans"/>
          <w:b/>
          <w:lang w:val="en-US"/>
        </w:rPr>
        <w:t xml:space="preserve"> and </w:t>
      </w:r>
      <w:r w:rsidRPr="004F453A">
        <w:rPr>
          <w:rFonts w:ascii="Open Sans" w:hAnsi="Open Sans" w:cs="Open Sans"/>
          <w:b/>
          <w:lang w:val="en-US"/>
        </w:rPr>
        <w:t>how coaching works</w:t>
      </w:r>
    </w:p>
    <w:p w14:paraId="62B165EE" w14:textId="77777777" w:rsidR="004F453A" w:rsidRPr="004F453A" w:rsidRDefault="004F453A" w:rsidP="004F45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en Sans" w:hAnsi="Open Sans" w:cs="Open Sans"/>
          <w:lang w:val="en-US"/>
        </w:rPr>
      </w:pPr>
      <w:r w:rsidRPr="004F453A">
        <w:rPr>
          <w:rFonts w:ascii="Open Sans" w:hAnsi="Open Sans" w:cs="Open Sans"/>
          <w:lang w:val="en-US"/>
        </w:rPr>
        <w:t xml:space="preserve">Many coaches in the world are using various techniques and expertise to develop unique and </w:t>
      </w:r>
      <w:r w:rsidR="00DD4CC7">
        <w:rPr>
          <w:rFonts w:ascii="Open Sans" w:hAnsi="Open Sans" w:cs="Open Sans"/>
          <w:lang w:val="en-US"/>
        </w:rPr>
        <w:t>powerful</w:t>
      </w:r>
      <w:r w:rsidRPr="004F453A">
        <w:rPr>
          <w:rFonts w:ascii="Open Sans" w:hAnsi="Open Sans" w:cs="Open Sans"/>
          <w:lang w:val="en-US"/>
        </w:rPr>
        <w:t xml:space="preserve"> coaching, base</w:t>
      </w:r>
      <w:r w:rsidR="00DD4CC7">
        <w:rPr>
          <w:rFonts w:ascii="Open Sans" w:hAnsi="Open Sans" w:cs="Open Sans"/>
          <w:lang w:val="en-US"/>
        </w:rPr>
        <w:t>d on neuroscience, psychology and many</w:t>
      </w:r>
      <w:r w:rsidRPr="004F453A">
        <w:rPr>
          <w:rFonts w:ascii="Open Sans" w:hAnsi="Open Sans" w:cs="Open Sans"/>
          <w:lang w:val="en-US"/>
        </w:rPr>
        <w:t xml:space="preserve"> other tremendous coaching </w:t>
      </w:r>
      <w:r w:rsidR="00DD4CC7">
        <w:rPr>
          <w:rFonts w:ascii="Open Sans" w:hAnsi="Open Sans" w:cs="Open Sans"/>
          <w:lang w:val="en-US"/>
        </w:rPr>
        <w:t xml:space="preserve">approaches and </w:t>
      </w:r>
      <w:r w:rsidRPr="004F453A">
        <w:rPr>
          <w:rFonts w:ascii="Open Sans" w:hAnsi="Open Sans" w:cs="Open Sans"/>
          <w:lang w:val="en-US"/>
        </w:rPr>
        <w:t xml:space="preserve">tools </w:t>
      </w:r>
      <w:r w:rsidR="00DD4CC7">
        <w:rPr>
          <w:rFonts w:ascii="Open Sans" w:hAnsi="Open Sans" w:cs="Open Sans"/>
          <w:lang w:val="en-US"/>
        </w:rPr>
        <w:t>developed</w:t>
      </w:r>
      <w:r w:rsidRPr="004F453A">
        <w:rPr>
          <w:rFonts w:ascii="Open Sans" w:hAnsi="Open Sans" w:cs="Open Sans"/>
          <w:lang w:val="en-US"/>
        </w:rPr>
        <w:t xml:space="preserve"> the last decade.  Our dedicated speakers on this topic will </w:t>
      </w:r>
      <w:r w:rsidR="00DD4CC7">
        <w:rPr>
          <w:rFonts w:ascii="Open Sans" w:hAnsi="Open Sans" w:cs="Open Sans"/>
          <w:lang w:val="en-US"/>
        </w:rPr>
        <w:t>demonstrate and share</w:t>
      </w:r>
      <w:r w:rsidRPr="004F453A">
        <w:rPr>
          <w:rFonts w:ascii="Open Sans" w:hAnsi="Open Sans" w:cs="Open Sans"/>
          <w:lang w:val="en-US"/>
        </w:rPr>
        <w:t xml:space="preserve"> the </w:t>
      </w:r>
      <w:r w:rsidR="00DD4CC7">
        <w:rPr>
          <w:rFonts w:ascii="Open Sans" w:hAnsi="Open Sans" w:cs="Open Sans"/>
          <w:lang w:val="en-US"/>
        </w:rPr>
        <w:t>‘what’, ‘</w:t>
      </w:r>
      <w:r w:rsidRPr="004F453A">
        <w:rPr>
          <w:rFonts w:ascii="Open Sans" w:hAnsi="Open Sans" w:cs="Open Sans"/>
          <w:lang w:val="en-US"/>
        </w:rPr>
        <w:t>how</w:t>
      </w:r>
      <w:r w:rsidR="00DD4CC7">
        <w:rPr>
          <w:rFonts w:ascii="Open Sans" w:hAnsi="Open Sans" w:cs="Open Sans"/>
          <w:lang w:val="en-US"/>
        </w:rPr>
        <w:t>’</w:t>
      </w:r>
      <w:r w:rsidRPr="004F453A">
        <w:rPr>
          <w:rFonts w:ascii="Open Sans" w:hAnsi="Open Sans" w:cs="Open Sans"/>
          <w:lang w:val="en-US"/>
        </w:rPr>
        <w:t xml:space="preserve"> and </w:t>
      </w:r>
      <w:r w:rsidR="00DD4CC7">
        <w:rPr>
          <w:rFonts w:ascii="Open Sans" w:hAnsi="Open Sans" w:cs="Open Sans"/>
          <w:lang w:val="en-US"/>
        </w:rPr>
        <w:t>‘</w:t>
      </w:r>
      <w:r w:rsidRPr="004F453A">
        <w:rPr>
          <w:rFonts w:ascii="Open Sans" w:hAnsi="Open Sans" w:cs="Open Sans"/>
          <w:lang w:val="en-US"/>
        </w:rPr>
        <w:t>why</w:t>
      </w:r>
      <w:r w:rsidR="00DD4CC7">
        <w:rPr>
          <w:rFonts w:ascii="Open Sans" w:hAnsi="Open Sans" w:cs="Open Sans"/>
          <w:lang w:val="en-US"/>
        </w:rPr>
        <w:t>’</w:t>
      </w:r>
      <w:r w:rsidRPr="004F453A">
        <w:rPr>
          <w:rFonts w:ascii="Open Sans" w:hAnsi="Open Sans" w:cs="Open Sans"/>
          <w:lang w:val="en-US"/>
        </w:rPr>
        <w:t xml:space="preserve"> </w:t>
      </w:r>
      <w:r w:rsidR="00DD4CC7">
        <w:rPr>
          <w:rFonts w:ascii="Open Sans" w:hAnsi="Open Sans" w:cs="Open Sans"/>
          <w:lang w:val="en-US"/>
        </w:rPr>
        <w:t>of what makes coaching work</w:t>
      </w:r>
      <w:r w:rsidRPr="004F453A">
        <w:rPr>
          <w:rFonts w:ascii="Open Sans" w:hAnsi="Open Sans" w:cs="Open Sans"/>
          <w:lang w:val="en-US"/>
        </w:rPr>
        <w:t xml:space="preserve"> based on scie</w:t>
      </w:r>
      <w:r w:rsidR="00DD4CC7">
        <w:rPr>
          <w:rFonts w:ascii="Open Sans" w:hAnsi="Open Sans" w:cs="Open Sans"/>
          <w:lang w:val="en-US"/>
        </w:rPr>
        <w:t>ntific rationale and research</w:t>
      </w:r>
      <w:r w:rsidRPr="004F453A">
        <w:rPr>
          <w:rFonts w:ascii="Open Sans" w:hAnsi="Open Sans" w:cs="Open Sans"/>
          <w:lang w:val="en-US"/>
        </w:rPr>
        <w:t>.</w:t>
      </w:r>
    </w:p>
    <w:p w14:paraId="4AA037FF" w14:textId="77777777" w:rsidR="004F453A" w:rsidRPr="004F453A" w:rsidRDefault="004F453A" w:rsidP="004F45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en Sans" w:eastAsia="Times New Roman" w:hAnsi="Open Sans" w:cs="Open Sans"/>
          <w:i/>
          <w:color w:val="888686"/>
          <w:lang w:val="en-US"/>
        </w:rPr>
      </w:pPr>
    </w:p>
    <w:p w14:paraId="7F9117FC" w14:textId="77777777" w:rsidR="003678A3" w:rsidRPr="004F453A" w:rsidRDefault="003678A3" w:rsidP="004F453A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en Sans" w:hAnsi="Open Sans" w:cs="Open Sans"/>
          <w:b/>
          <w:lang w:val="en-US"/>
        </w:rPr>
      </w:pPr>
      <w:r w:rsidRPr="004F453A">
        <w:rPr>
          <w:rFonts w:ascii="Open Sans" w:hAnsi="Open Sans" w:cs="Open Sans"/>
          <w:b/>
          <w:lang w:val="en-US"/>
        </w:rPr>
        <w:t>The power of coaching and its impact</w:t>
      </w:r>
    </w:p>
    <w:p w14:paraId="7624B57A" w14:textId="27D7E174" w:rsidR="00EA61C9" w:rsidRPr="004F453A" w:rsidRDefault="00C87F07" w:rsidP="00C87F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en Sans" w:hAnsi="Open Sans" w:cs="Open Sans"/>
          <w:color w:val="000000"/>
        </w:rPr>
      </w:pPr>
      <w:r w:rsidRPr="004F453A">
        <w:rPr>
          <w:rFonts w:ascii="Open Sans" w:hAnsi="Open Sans" w:cs="Open Sans"/>
          <w:color w:val="000000"/>
        </w:rPr>
        <w:t xml:space="preserve">Professional Coaching </w:t>
      </w:r>
      <w:r w:rsidR="00DD4CC7">
        <w:rPr>
          <w:rFonts w:ascii="Open Sans" w:hAnsi="Open Sans" w:cs="Open Sans"/>
          <w:color w:val="000000"/>
        </w:rPr>
        <w:t>is proven to result</w:t>
      </w:r>
      <w:r w:rsidRPr="004F453A">
        <w:rPr>
          <w:rFonts w:ascii="Open Sans" w:hAnsi="Open Sans" w:cs="Open Sans"/>
          <w:color w:val="000000"/>
        </w:rPr>
        <w:t xml:space="preserve"> in increased productivity, positive people and has a huge return on investment. </w:t>
      </w:r>
      <w:r w:rsidR="00DD4CC7">
        <w:rPr>
          <w:rFonts w:ascii="Open Sans" w:hAnsi="Open Sans" w:cs="Open Sans"/>
          <w:color w:val="000000"/>
        </w:rPr>
        <w:t>This has been studied in depth and estab</w:t>
      </w:r>
      <w:r w:rsidR="004E599A">
        <w:rPr>
          <w:rFonts w:ascii="Open Sans" w:hAnsi="Open Sans" w:cs="Open Sans"/>
          <w:color w:val="000000"/>
        </w:rPr>
        <w:t>lished through a number of ICF G</w:t>
      </w:r>
      <w:r w:rsidR="00DD4CC7">
        <w:rPr>
          <w:rFonts w:ascii="Open Sans" w:hAnsi="Open Sans" w:cs="Open Sans"/>
          <w:color w:val="000000"/>
        </w:rPr>
        <w:t>lobal research studies</w:t>
      </w:r>
      <w:r w:rsidR="00CD7644">
        <w:rPr>
          <w:rFonts w:ascii="Open Sans" w:hAnsi="Open Sans" w:cs="Open Sans"/>
          <w:color w:val="000000"/>
        </w:rPr>
        <w:t xml:space="preserve"> o</w:t>
      </w:r>
      <w:r w:rsidR="004E599A">
        <w:rPr>
          <w:rFonts w:ascii="Open Sans" w:hAnsi="Open Sans" w:cs="Open Sans"/>
          <w:color w:val="000000"/>
        </w:rPr>
        <w:t xml:space="preserve">ver the last few years. </w:t>
      </w:r>
      <w:r w:rsidR="00EA61C9" w:rsidRPr="004F453A">
        <w:rPr>
          <w:rFonts w:ascii="Open Sans" w:hAnsi="Open Sans" w:cs="Open Sans"/>
          <w:color w:val="000000"/>
        </w:rPr>
        <w:t xml:space="preserve">The International Coach Federation invests each year into </w:t>
      </w:r>
      <w:r w:rsidR="004E599A">
        <w:rPr>
          <w:rFonts w:ascii="Open Sans" w:hAnsi="Open Sans" w:cs="Open Sans"/>
          <w:color w:val="000000"/>
        </w:rPr>
        <w:t xml:space="preserve">robust and </w:t>
      </w:r>
      <w:r w:rsidR="00CD7644">
        <w:rPr>
          <w:rFonts w:ascii="Open Sans" w:hAnsi="Open Sans" w:cs="Open Sans"/>
          <w:color w:val="000000"/>
        </w:rPr>
        <w:t>rigorous</w:t>
      </w:r>
      <w:r w:rsidR="004E599A">
        <w:rPr>
          <w:rFonts w:ascii="Open Sans" w:hAnsi="Open Sans" w:cs="Open Sans"/>
          <w:color w:val="000000"/>
        </w:rPr>
        <w:t xml:space="preserve"> </w:t>
      </w:r>
      <w:r w:rsidR="00EA61C9" w:rsidRPr="004F453A">
        <w:rPr>
          <w:rFonts w:ascii="Open Sans" w:hAnsi="Open Sans" w:cs="Open Sans"/>
          <w:color w:val="000000"/>
        </w:rPr>
        <w:t>industry research to demonstrate the highly effective</w:t>
      </w:r>
      <w:r w:rsidR="004E599A">
        <w:rPr>
          <w:rFonts w:ascii="Open Sans" w:hAnsi="Open Sans" w:cs="Open Sans"/>
          <w:color w:val="000000"/>
        </w:rPr>
        <w:t xml:space="preserve"> nature of </w:t>
      </w:r>
      <w:r w:rsidR="004E599A">
        <w:rPr>
          <w:rFonts w:ascii="Open Sans" w:hAnsi="Open Sans" w:cs="Open Sans"/>
          <w:color w:val="000000"/>
        </w:rPr>
        <w:lastRenderedPageBreak/>
        <w:t>coaching. This supports</w:t>
      </w:r>
      <w:r w:rsidR="00EA61C9" w:rsidRPr="004F453A">
        <w:rPr>
          <w:rFonts w:ascii="Open Sans" w:hAnsi="Open Sans" w:cs="Open Sans"/>
          <w:color w:val="000000"/>
        </w:rPr>
        <w:t xml:space="preserve"> the community of </w:t>
      </w:r>
      <w:r w:rsidR="004E599A">
        <w:rPr>
          <w:rFonts w:ascii="Open Sans" w:hAnsi="Open Sans" w:cs="Open Sans"/>
          <w:color w:val="000000"/>
        </w:rPr>
        <w:t xml:space="preserve">ICF professional </w:t>
      </w:r>
      <w:r w:rsidR="00EA61C9" w:rsidRPr="004F453A">
        <w:rPr>
          <w:rFonts w:ascii="Open Sans" w:hAnsi="Open Sans" w:cs="Open Sans"/>
          <w:color w:val="000000"/>
        </w:rPr>
        <w:t>coaches</w:t>
      </w:r>
      <w:r w:rsidR="004E599A">
        <w:rPr>
          <w:rFonts w:ascii="Open Sans" w:hAnsi="Open Sans" w:cs="Open Sans"/>
          <w:color w:val="000000"/>
        </w:rPr>
        <w:t>,</w:t>
      </w:r>
      <w:r w:rsidR="00EA61C9" w:rsidRPr="004F453A">
        <w:rPr>
          <w:rFonts w:ascii="Open Sans" w:hAnsi="Open Sans" w:cs="Open Sans"/>
          <w:color w:val="000000"/>
        </w:rPr>
        <w:t xml:space="preserve"> and the</w:t>
      </w:r>
      <w:r w:rsidR="004E599A">
        <w:rPr>
          <w:rFonts w:ascii="Open Sans" w:hAnsi="Open Sans" w:cs="Open Sans"/>
          <w:color w:val="000000"/>
        </w:rPr>
        <w:t>ir</w:t>
      </w:r>
      <w:r w:rsidR="00EA61C9" w:rsidRPr="004F453A">
        <w:rPr>
          <w:rFonts w:ascii="Open Sans" w:hAnsi="Open Sans" w:cs="Open Sans"/>
          <w:color w:val="000000"/>
        </w:rPr>
        <w:t xml:space="preserve"> clients</w:t>
      </w:r>
      <w:r w:rsidR="004E599A">
        <w:rPr>
          <w:rFonts w:ascii="Open Sans" w:hAnsi="Open Sans" w:cs="Open Sans"/>
          <w:color w:val="000000"/>
        </w:rPr>
        <w:t>, to stand tall, confident in with best</w:t>
      </w:r>
      <w:r w:rsidR="00EA61C9" w:rsidRPr="004F453A">
        <w:rPr>
          <w:rFonts w:ascii="Open Sans" w:hAnsi="Open Sans" w:cs="Open Sans"/>
          <w:color w:val="000000"/>
        </w:rPr>
        <w:t xml:space="preserve"> knowledge of indust</w:t>
      </w:r>
      <w:r w:rsidR="004E599A">
        <w:rPr>
          <w:rFonts w:ascii="Open Sans" w:hAnsi="Open Sans" w:cs="Open Sans"/>
          <w:color w:val="000000"/>
        </w:rPr>
        <w:t xml:space="preserve">ry trends to inform their </w:t>
      </w:r>
      <w:r w:rsidR="00EA61C9" w:rsidRPr="004F453A">
        <w:rPr>
          <w:rFonts w:ascii="Open Sans" w:hAnsi="Open Sans" w:cs="Open Sans"/>
          <w:color w:val="000000"/>
        </w:rPr>
        <w:t xml:space="preserve">decisions. </w:t>
      </w:r>
    </w:p>
    <w:p w14:paraId="7952F6CA" w14:textId="77777777" w:rsidR="00395217" w:rsidRPr="004F453A" w:rsidRDefault="004E599A" w:rsidP="00C87F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Full copies of</w:t>
      </w:r>
      <w:r w:rsidR="00395217" w:rsidRPr="004F453A">
        <w:rPr>
          <w:rFonts w:ascii="Open Sans" w:hAnsi="Open Sans" w:cs="Open Sans"/>
          <w:color w:val="000000"/>
        </w:rPr>
        <w:t xml:space="preserve"> </w:t>
      </w:r>
      <w:r w:rsidR="004F453A">
        <w:rPr>
          <w:rFonts w:ascii="Open Sans" w:hAnsi="Open Sans" w:cs="Open Sans"/>
          <w:color w:val="000000"/>
        </w:rPr>
        <w:t xml:space="preserve">ICF </w:t>
      </w:r>
      <w:r>
        <w:rPr>
          <w:rFonts w:ascii="Open Sans" w:hAnsi="Open Sans" w:cs="Open Sans"/>
          <w:color w:val="000000"/>
        </w:rPr>
        <w:t>research</w:t>
      </w:r>
      <w:r w:rsidR="00395217" w:rsidRPr="004F453A">
        <w:rPr>
          <w:rFonts w:ascii="Open Sans" w:hAnsi="Open Sans" w:cs="Open Sans"/>
          <w:color w:val="000000"/>
        </w:rPr>
        <w:t xml:space="preserve"> are available</w:t>
      </w:r>
      <w:r w:rsidR="00395217" w:rsidRPr="004F453A">
        <w:rPr>
          <w:rFonts w:ascii="Open Sans" w:hAnsi="Open Sans" w:cs="Open Sans"/>
          <w:color w:val="0070C0"/>
        </w:rPr>
        <w:t xml:space="preserve"> </w:t>
      </w:r>
      <w:hyperlink r:id="rId9" w:history="1">
        <w:r w:rsidR="00395217" w:rsidRPr="004F453A">
          <w:rPr>
            <w:rFonts w:ascii="Open Sans" w:hAnsi="Open Sans" w:cs="Open Sans"/>
            <w:color w:val="0070C0"/>
          </w:rPr>
          <w:t>here</w:t>
        </w:r>
      </w:hyperlink>
      <w:r w:rsidR="00395217" w:rsidRPr="004F453A">
        <w:rPr>
          <w:rFonts w:ascii="Open Sans" w:hAnsi="Open Sans" w:cs="Open Sans"/>
          <w:color w:val="000000"/>
        </w:rPr>
        <w:t xml:space="preserve"> and summary repor</w:t>
      </w:r>
      <w:r>
        <w:rPr>
          <w:rFonts w:ascii="Open Sans" w:hAnsi="Open Sans" w:cs="Open Sans"/>
          <w:color w:val="000000"/>
        </w:rPr>
        <w:t>ts are</w:t>
      </w:r>
      <w:r w:rsidR="00395217" w:rsidRPr="004F453A">
        <w:rPr>
          <w:rFonts w:ascii="Open Sans" w:hAnsi="Open Sans" w:cs="Open Sans"/>
          <w:color w:val="000000"/>
        </w:rPr>
        <w:t xml:space="preserve"> available for free to the general public.</w:t>
      </w:r>
    </w:p>
    <w:p w14:paraId="7ED28BC1" w14:textId="77777777" w:rsidR="00EA61C9" w:rsidRPr="004F453A" w:rsidRDefault="00EA61C9" w:rsidP="00C87F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en Sans" w:hAnsi="Open Sans" w:cs="Open Sans"/>
          <w:color w:val="888686"/>
        </w:rPr>
      </w:pPr>
    </w:p>
    <w:p w14:paraId="6E486C5D" w14:textId="77777777" w:rsidR="00C87F07" w:rsidRPr="004F453A" w:rsidRDefault="00C87F07" w:rsidP="00C87F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en Sans" w:hAnsi="Open Sans" w:cs="Open Sans"/>
        </w:rPr>
      </w:pPr>
    </w:p>
    <w:p w14:paraId="6B72125C" w14:textId="77777777" w:rsidR="004F453A" w:rsidRPr="004F453A" w:rsidRDefault="004F453A" w:rsidP="004F453A">
      <w:pPr>
        <w:pStyle w:val="Heading2"/>
        <w:spacing w:before="225" w:beforeAutospacing="0" w:after="150" w:afterAutospacing="0"/>
        <w:textAlignment w:val="baseline"/>
        <w:rPr>
          <w:rFonts w:ascii="Open Sans" w:hAnsi="Open Sans" w:cs="Open Sans"/>
          <w:bCs w:val="0"/>
          <w:sz w:val="24"/>
          <w:szCs w:val="24"/>
        </w:rPr>
      </w:pPr>
      <w:r w:rsidRPr="004F453A">
        <w:rPr>
          <w:rFonts w:ascii="Open Sans" w:hAnsi="Open Sans" w:cs="Open Sans"/>
          <w:bCs w:val="0"/>
          <w:sz w:val="24"/>
          <w:szCs w:val="24"/>
        </w:rPr>
        <w:t>ICF on Tour Events and Dates</w:t>
      </w:r>
    </w:p>
    <w:p w14:paraId="685D8FE0" w14:textId="4176405F" w:rsidR="00CD7644" w:rsidRDefault="004F453A" w:rsidP="004F453A">
      <w:pPr>
        <w:pStyle w:val="NormalWeb"/>
        <w:spacing w:before="0" w:beforeAutospacing="0" w:after="0" w:afterAutospacing="0" w:line="300" w:lineRule="atLeast"/>
        <w:rPr>
          <w:rFonts w:ascii="Open Sans" w:hAnsi="Open Sans" w:cs="Open Sans"/>
          <w:color w:val="303C42"/>
        </w:rPr>
      </w:pPr>
      <w:r w:rsidRPr="004F453A">
        <w:rPr>
          <w:rFonts w:ascii="Open Sans" w:hAnsi="Open Sans" w:cs="Open Sans"/>
          <w:color w:val="303C42"/>
        </w:rPr>
        <w:t>September 21: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10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Belgium</w:t>
        </w:r>
      </w:hyperlink>
      <w:r w:rsidRPr="004F453A">
        <w:rPr>
          <w:rFonts w:ascii="Open Sans" w:hAnsi="Open Sans" w:cs="Open Sans"/>
          <w:color w:val="303C42"/>
        </w:rPr>
        <w:br/>
        <w:t>September 23: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11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United Kingdom</w:t>
        </w:r>
      </w:hyperlink>
      <w:r w:rsidRPr="004F453A">
        <w:rPr>
          <w:rFonts w:ascii="Open Sans" w:hAnsi="Open Sans" w:cs="Open Sans"/>
          <w:color w:val="303C42"/>
        </w:rPr>
        <w:br/>
        <w:t>September 23: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12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Norway</w:t>
        </w:r>
      </w:hyperlink>
      <w:r w:rsidRPr="004F453A">
        <w:rPr>
          <w:rFonts w:ascii="Open Sans" w:hAnsi="Open Sans" w:cs="Open Sans"/>
          <w:color w:val="303C42"/>
        </w:rPr>
        <w:br/>
        <w:t>September 24: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13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Greece</w:t>
        </w:r>
      </w:hyperlink>
      <w:r w:rsidRPr="004F453A">
        <w:rPr>
          <w:rFonts w:ascii="Open Sans" w:hAnsi="Open Sans" w:cs="Open Sans"/>
          <w:color w:val="303C42"/>
        </w:rPr>
        <w:br/>
      </w:r>
      <w:r w:rsidR="00CD7644">
        <w:rPr>
          <w:rFonts w:ascii="Open Sans" w:hAnsi="Open Sans" w:cs="Open Sans"/>
          <w:color w:val="303C42"/>
        </w:rPr>
        <w:t xml:space="preserve">September 24: </w:t>
      </w:r>
      <w:hyperlink r:id="rId14" w:history="1">
        <w:r w:rsidR="00CD7644" w:rsidRPr="00CD7644">
          <w:rPr>
            <w:rStyle w:val="Hyperlink"/>
            <w:rFonts w:ascii="Open Sans" w:hAnsi="Open Sans" w:cs="Open Sans"/>
            <w:color w:val="4E5B91"/>
          </w:rPr>
          <w:t>ICF Austria</w:t>
        </w:r>
      </w:hyperlink>
    </w:p>
    <w:p w14:paraId="123746E4" w14:textId="6865640E" w:rsidR="004F453A" w:rsidRPr="004F453A" w:rsidRDefault="004F453A" w:rsidP="004F453A">
      <w:pPr>
        <w:pStyle w:val="NormalWeb"/>
        <w:spacing w:before="0" w:beforeAutospacing="0" w:after="0" w:afterAutospacing="0" w:line="300" w:lineRule="atLeast"/>
        <w:rPr>
          <w:rFonts w:ascii="Open Sans" w:hAnsi="Open Sans" w:cs="Open Sans"/>
          <w:color w:val="303C42"/>
        </w:rPr>
      </w:pPr>
      <w:r w:rsidRPr="004F453A">
        <w:rPr>
          <w:rFonts w:ascii="Open Sans" w:hAnsi="Open Sans" w:cs="Open Sans"/>
          <w:color w:val="303C42"/>
        </w:rPr>
        <w:t>September 26: </w:t>
      </w:r>
      <w:hyperlink r:id="rId15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Ireland</w:t>
        </w:r>
      </w:hyperlink>
      <w:r w:rsidRPr="004F453A">
        <w:rPr>
          <w:rFonts w:ascii="Open Sans" w:hAnsi="Open Sans" w:cs="Open Sans"/>
          <w:color w:val="303C42"/>
        </w:rPr>
        <w:br/>
        <w:t>September 29 – 30: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16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Russia</w:t>
        </w:r>
      </w:hyperlink>
      <w:r w:rsidRPr="004F453A">
        <w:rPr>
          <w:rFonts w:ascii="Open Sans" w:hAnsi="Open Sans" w:cs="Open Sans"/>
          <w:color w:val="303C42"/>
        </w:rPr>
        <w:br/>
        <w:t>September 30 – October 1: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17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Bulgaria</w:t>
        </w:r>
      </w:hyperlink>
      <w:r w:rsidRPr="004F453A">
        <w:rPr>
          <w:rFonts w:ascii="Open Sans" w:hAnsi="Open Sans" w:cs="Open Sans"/>
          <w:color w:val="303C42"/>
        </w:rPr>
        <w:br/>
        <w:t>October 1: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18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Lithuania</w:t>
        </w:r>
      </w:hyperlink>
      <w:r w:rsidRPr="004F453A">
        <w:rPr>
          <w:rFonts w:ascii="Open Sans" w:hAnsi="Open Sans" w:cs="Open Sans"/>
          <w:color w:val="303C42"/>
        </w:rPr>
        <w:br/>
        <w:t>October 2: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19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Lat</w:t>
        </w:r>
        <w:r w:rsidR="00DA75A2">
          <w:rPr>
            <w:rStyle w:val="Hyperlink"/>
            <w:rFonts w:ascii="Open Sans" w:hAnsi="Open Sans" w:cs="Open Sans"/>
            <w:color w:val="4E5B91"/>
          </w:rPr>
          <w:t>vi</w:t>
        </w:r>
        <w:r w:rsidRPr="004F453A">
          <w:rPr>
            <w:rStyle w:val="Hyperlink"/>
            <w:rFonts w:ascii="Open Sans" w:hAnsi="Open Sans" w:cs="Open Sans"/>
            <w:color w:val="4E5B91"/>
          </w:rPr>
          <w:t>a</w:t>
        </w:r>
      </w:hyperlink>
      <w:r w:rsidRPr="004F453A">
        <w:rPr>
          <w:rFonts w:ascii="Open Sans" w:hAnsi="Open Sans" w:cs="Open Sans"/>
          <w:color w:val="303C42"/>
        </w:rPr>
        <w:br/>
        <w:t>October 5: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20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Sweden</w:t>
        </w:r>
      </w:hyperlink>
      <w:r w:rsidRPr="004F453A">
        <w:rPr>
          <w:rFonts w:ascii="Open Sans" w:hAnsi="Open Sans" w:cs="Open Sans"/>
          <w:color w:val="303C42"/>
        </w:rPr>
        <w:br/>
        <w:t>October 7: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21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Morocco</w:t>
        </w:r>
      </w:hyperlink>
      <w:r w:rsidRPr="004F453A">
        <w:rPr>
          <w:rFonts w:ascii="Open Sans" w:hAnsi="Open Sans" w:cs="Open Sans"/>
          <w:color w:val="303C42"/>
        </w:rPr>
        <w:br/>
        <w:t>October 8: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22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Portugal</w:t>
        </w:r>
      </w:hyperlink>
      <w:r w:rsidRPr="004F453A">
        <w:rPr>
          <w:rFonts w:ascii="Open Sans" w:hAnsi="Open Sans" w:cs="Open Sans"/>
          <w:color w:val="303C42"/>
        </w:rPr>
        <w:br/>
        <w:t>October 9: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23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Germany</w:t>
        </w:r>
      </w:hyperlink>
      <w:r w:rsidRPr="004F453A">
        <w:rPr>
          <w:rFonts w:ascii="Open Sans" w:hAnsi="Open Sans" w:cs="Open Sans"/>
          <w:color w:val="303C42"/>
        </w:rPr>
        <w:br/>
        <w:t>October 9: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24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Finland</w:t>
        </w:r>
      </w:hyperlink>
      <w:r w:rsidRPr="004F453A">
        <w:rPr>
          <w:rFonts w:ascii="Open Sans" w:hAnsi="Open Sans" w:cs="Open Sans"/>
          <w:color w:val="303C42"/>
        </w:rPr>
        <w:br/>
        <w:t>October 9 – 10: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25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Poland</w:t>
        </w:r>
      </w:hyperlink>
      <w:r w:rsidRPr="004F453A">
        <w:rPr>
          <w:rFonts w:ascii="Open Sans" w:hAnsi="Open Sans" w:cs="Open Sans"/>
          <w:color w:val="303C42"/>
        </w:rPr>
        <w:br/>
        <w:t>October 13: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26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Switzerland (Zurich)</w:t>
        </w:r>
      </w:hyperlink>
      <w:r w:rsidRPr="004F453A">
        <w:rPr>
          <w:rFonts w:ascii="Open Sans" w:hAnsi="Open Sans" w:cs="Open Sans"/>
          <w:color w:val="303C42"/>
        </w:rPr>
        <w:br/>
        <w:t>October 13: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27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South Africa (Johannesburg)</w:t>
        </w:r>
      </w:hyperlink>
      <w:r w:rsidRPr="004F453A">
        <w:rPr>
          <w:rFonts w:ascii="Open Sans" w:hAnsi="Open Sans" w:cs="Open Sans"/>
          <w:color w:val="303C42"/>
        </w:rPr>
        <w:br/>
        <w:t>October 14: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28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South Africa (Cape Town)</w:t>
        </w:r>
      </w:hyperlink>
      <w:r w:rsidRPr="004F453A">
        <w:rPr>
          <w:rFonts w:ascii="Open Sans" w:hAnsi="Open Sans" w:cs="Open Sans"/>
          <w:color w:val="303C42"/>
        </w:rPr>
        <w:br/>
        <w:t>October 22: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29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Italy</w:t>
        </w:r>
      </w:hyperlink>
      <w:r w:rsidRPr="004F453A">
        <w:rPr>
          <w:rFonts w:ascii="Open Sans" w:hAnsi="Open Sans" w:cs="Open Sans"/>
          <w:color w:val="303C42"/>
        </w:rPr>
        <w:br/>
        <w:t>October 31: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30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Dubai</w:t>
        </w:r>
      </w:hyperlink>
      <w:r w:rsidRPr="004F453A">
        <w:rPr>
          <w:rFonts w:ascii="Open Sans" w:hAnsi="Open Sans" w:cs="Open Sans"/>
          <w:color w:val="303C42"/>
        </w:rPr>
        <w:br/>
        <w:t>November 4: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31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Hungary</w:t>
        </w:r>
      </w:hyperlink>
      <w:r w:rsidRPr="004F453A">
        <w:rPr>
          <w:rFonts w:ascii="Open Sans" w:hAnsi="Open Sans" w:cs="Open Sans"/>
          <w:color w:val="303C42"/>
        </w:rPr>
        <w:br/>
        <w:t>November 4: ICF Oman</w:t>
      </w:r>
      <w:r w:rsidRPr="004F453A">
        <w:rPr>
          <w:rFonts w:ascii="Open Sans" w:hAnsi="Open Sans" w:cs="Open Sans"/>
          <w:color w:val="303C42"/>
        </w:rPr>
        <w:br/>
        <w:t>November 5: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32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Romania</w:t>
        </w:r>
      </w:hyperlink>
      <w:r w:rsidRPr="004F453A">
        <w:rPr>
          <w:rFonts w:ascii="Open Sans" w:hAnsi="Open Sans" w:cs="Open Sans"/>
          <w:color w:val="303C42"/>
        </w:rPr>
        <w:br/>
        <w:t>November 12: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33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Spain (Barcelona)</w:t>
        </w:r>
      </w:hyperlink>
      <w:r w:rsidRPr="004F453A">
        <w:rPr>
          <w:rFonts w:ascii="Open Sans" w:hAnsi="Open Sans" w:cs="Open Sans"/>
          <w:color w:val="303C42"/>
        </w:rPr>
        <w:br/>
        <w:t>November 12: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34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Kenya</w:t>
        </w:r>
      </w:hyperlink>
      <w:r w:rsidRPr="004F453A">
        <w:rPr>
          <w:rFonts w:ascii="Open Sans" w:hAnsi="Open Sans" w:cs="Open Sans"/>
          <w:color w:val="303C42"/>
        </w:rPr>
        <w:br/>
        <w:t>November 17: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35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Israel</w:t>
        </w:r>
      </w:hyperlink>
      <w:r w:rsidRPr="004F453A">
        <w:rPr>
          <w:rFonts w:ascii="Open Sans" w:hAnsi="Open Sans" w:cs="Open Sans"/>
          <w:color w:val="303C42"/>
        </w:rPr>
        <w:br/>
        <w:t>November 17: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36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France</w:t>
        </w:r>
      </w:hyperlink>
      <w:r w:rsidRPr="004F453A">
        <w:rPr>
          <w:rFonts w:ascii="Open Sans" w:hAnsi="Open Sans" w:cs="Open Sans"/>
          <w:color w:val="303C42"/>
        </w:rPr>
        <w:br/>
      </w:r>
      <w:r w:rsidRPr="004F453A">
        <w:rPr>
          <w:rFonts w:ascii="Open Sans" w:hAnsi="Open Sans" w:cs="Open Sans"/>
          <w:color w:val="303C42"/>
        </w:rPr>
        <w:lastRenderedPageBreak/>
        <w:t>November 18: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37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Luxemburg</w:t>
        </w:r>
      </w:hyperlink>
      <w:r w:rsidRPr="004F453A">
        <w:rPr>
          <w:rFonts w:ascii="Open Sans" w:hAnsi="Open Sans" w:cs="Open Sans"/>
          <w:color w:val="303C42"/>
        </w:rPr>
        <w:br/>
        <w:t>November 20: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38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Switzerland (Geneva)</w:t>
        </w:r>
      </w:hyperlink>
      <w:r w:rsidRPr="004F453A">
        <w:rPr>
          <w:rFonts w:ascii="Open Sans" w:hAnsi="Open Sans" w:cs="Open Sans"/>
          <w:color w:val="303C42"/>
        </w:rPr>
        <w:br/>
        <w:t>November 24: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39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Netherlands</w:t>
        </w:r>
      </w:hyperlink>
      <w:r w:rsidRPr="004F453A">
        <w:rPr>
          <w:rFonts w:ascii="Open Sans" w:hAnsi="Open Sans" w:cs="Open Sans"/>
          <w:color w:val="303C42"/>
        </w:rPr>
        <w:br/>
        <w:t>November 25: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40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Nigeria</w:t>
        </w:r>
      </w:hyperlink>
      <w:r w:rsidRPr="004F453A">
        <w:rPr>
          <w:rFonts w:ascii="Open Sans" w:hAnsi="Open Sans" w:cs="Open Sans"/>
          <w:color w:val="303C42"/>
        </w:rPr>
        <w:br/>
        <w:t>November 26: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41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Spain (Madrid)</w:t>
        </w:r>
      </w:hyperlink>
      <w:r w:rsidRPr="004F453A">
        <w:rPr>
          <w:rFonts w:ascii="Open Sans" w:hAnsi="Open Sans" w:cs="Open Sans"/>
          <w:color w:val="303C42"/>
        </w:rPr>
        <w:br/>
        <w:t>November 26:</w:t>
      </w:r>
      <w:r w:rsidRPr="004F453A">
        <w:rPr>
          <w:rStyle w:val="apple-converted-space"/>
          <w:rFonts w:ascii="Open Sans" w:hAnsi="Open Sans" w:cs="Open Sans"/>
          <w:color w:val="303C42"/>
        </w:rPr>
        <w:t> </w:t>
      </w:r>
      <w:hyperlink r:id="rId42" w:tgtFrame="_blank" w:history="1">
        <w:r w:rsidRPr="004F453A">
          <w:rPr>
            <w:rStyle w:val="Hyperlink"/>
            <w:rFonts w:ascii="Open Sans" w:hAnsi="Open Sans" w:cs="Open Sans"/>
            <w:color w:val="4E5B91"/>
          </w:rPr>
          <w:t>ICF Czech Republic</w:t>
        </w:r>
      </w:hyperlink>
    </w:p>
    <w:p w14:paraId="36C40382" w14:textId="77777777" w:rsidR="00CD7644" w:rsidRDefault="00CD7644" w:rsidP="003678A3">
      <w:pPr>
        <w:widowControl w:val="0"/>
        <w:autoSpaceDE w:val="0"/>
        <w:autoSpaceDN w:val="0"/>
        <w:adjustRightInd w:val="0"/>
        <w:rPr>
          <w:rFonts w:ascii="Open Sans" w:hAnsi="Open Sans" w:cs="Open Sans"/>
        </w:rPr>
      </w:pPr>
    </w:p>
    <w:p w14:paraId="18C75930" w14:textId="77777777" w:rsidR="00CD7644" w:rsidRDefault="00CD7644" w:rsidP="003678A3">
      <w:pPr>
        <w:widowControl w:val="0"/>
        <w:autoSpaceDE w:val="0"/>
        <w:autoSpaceDN w:val="0"/>
        <w:adjustRightInd w:val="0"/>
        <w:rPr>
          <w:rFonts w:ascii="Open Sans" w:hAnsi="Open Sans" w:cs="Open Sans"/>
        </w:rPr>
      </w:pPr>
    </w:p>
    <w:p w14:paraId="6DA748DB" w14:textId="77777777" w:rsidR="004F453A" w:rsidRPr="004F453A" w:rsidRDefault="005F07FB" w:rsidP="003678A3">
      <w:pPr>
        <w:widowControl w:val="0"/>
        <w:autoSpaceDE w:val="0"/>
        <w:autoSpaceDN w:val="0"/>
        <w:adjustRightInd w:val="0"/>
        <w:rPr>
          <w:rFonts w:ascii="Open Sans" w:hAnsi="Open Sans" w:cs="Open Sans"/>
        </w:rPr>
      </w:pPr>
      <w:r w:rsidRPr="004F453A">
        <w:rPr>
          <w:rFonts w:ascii="Open Sans" w:hAnsi="Open Sans" w:cs="Open Sans"/>
        </w:rPr>
        <w:t xml:space="preserve">Founded in 1995, the International Coach Federation (ICF) is the leading global organization dedicated to advancing the coaching profession by setting high standards, providing independent certification, and building a worldwide network of credentialed coaches. The ICF's core purpose is to advance the art, science and practice of professional coaching. </w:t>
      </w:r>
    </w:p>
    <w:p w14:paraId="45A2E3F5" w14:textId="77777777" w:rsidR="004F453A" w:rsidRPr="004F453A" w:rsidRDefault="004F453A" w:rsidP="003678A3">
      <w:pPr>
        <w:widowControl w:val="0"/>
        <w:autoSpaceDE w:val="0"/>
        <w:autoSpaceDN w:val="0"/>
        <w:adjustRightInd w:val="0"/>
        <w:rPr>
          <w:rFonts w:ascii="Open Sans" w:hAnsi="Open Sans" w:cs="Open Sans"/>
        </w:rPr>
      </w:pPr>
    </w:p>
    <w:p w14:paraId="15100526" w14:textId="77777777" w:rsidR="005F07FB" w:rsidRPr="004F453A" w:rsidRDefault="005F07FB" w:rsidP="003678A3">
      <w:pPr>
        <w:widowControl w:val="0"/>
        <w:autoSpaceDE w:val="0"/>
        <w:autoSpaceDN w:val="0"/>
        <w:adjustRightInd w:val="0"/>
        <w:rPr>
          <w:rFonts w:ascii="Open Sans" w:hAnsi="Open Sans" w:cs="Open Sans"/>
          <w:lang w:val="en-US"/>
        </w:rPr>
      </w:pPr>
      <w:r w:rsidRPr="004F453A">
        <w:rPr>
          <w:rFonts w:ascii="Open Sans" w:hAnsi="Open Sans" w:cs="Open Sans"/>
        </w:rPr>
        <w:t>The ICF defines coaching as partnering with clients in a thought-provoking and creative process that inspires them to maximize their personal and professional potential.</w:t>
      </w:r>
    </w:p>
    <w:p w14:paraId="22A23FCC" w14:textId="77777777" w:rsidR="003678A3" w:rsidRPr="004F453A" w:rsidRDefault="003678A3" w:rsidP="003678A3">
      <w:pPr>
        <w:widowControl w:val="0"/>
        <w:autoSpaceDE w:val="0"/>
        <w:autoSpaceDN w:val="0"/>
        <w:adjustRightInd w:val="0"/>
        <w:rPr>
          <w:rFonts w:ascii="Open Sans" w:hAnsi="Open Sans" w:cs="Open Sans"/>
          <w:lang w:val="en-US"/>
        </w:rPr>
      </w:pPr>
    </w:p>
    <w:p w14:paraId="45764967" w14:textId="77777777" w:rsidR="003678A3" w:rsidRPr="004F453A" w:rsidRDefault="003678A3" w:rsidP="003678A3">
      <w:pPr>
        <w:rPr>
          <w:rFonts w:ascii="Arial" w:hAnsi="Arial" w:cs="Arial"/>
          <w:sz w:val="28"/>
          <w:szCs w:val="28"/>
        </w:rPr>
      </w:pPr>
    </w:p>
    <w:p w14:paraId="65EADB84" w14:textId="77777777" w:rsidR="00D569A3" w:rsidRDefault="004F453A" w:rsidP="003678A3">
      <w:pPr>
        <w:rPr>
          <w:rFonts w:ascii="Open Sans" w:hAnsi="Open Sans" w:cs="Open Sans"/>
        </w:rPr>
      </w:pPr>
      <w:r w:rsidRPr="004F453A">
        <w:rPr>
          <w:rFonts w:ascii="Open Sans" w:hAnsi="Open Sans" w:cs="Open Sans"/>
        </w:rPr>
        <w:t>Contact details:</w:t>
      </w:r>
    </w:p>
    <w:p w14:paraId="7DF454C1" w14:textId="77777777" w:rsidR="00DD4E72" w:rsidRDefault="00DD4E72" w:rsidP="003678A3">
      <w:pPr>
        <w:rPr>
          <w:rFonts w:ascii="Open Sans" w:hAnsi="Open Sans" w:cs="Open Sans"/>
        </w:rPr>
      </w:pPr>
    </w:p>
    <w:p w14:paraId="21646F58" w14:textId="32B53A70" w:rsidR="00DD4E72" w:rsidRDefault="00DD4E72" w:rsidP="003678A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Want to attend the press lunch at the kick-off event in Brussels or to organise a remote interview with one of our ICF Global board member</w:t>
      </w:r>
      <w:r w:rsidR="007923CC">
        <w:rPr>
          <w:rFonts w:ascii="Open Sans" w:hAnsi="Open Sans" w:cs="Open Sans"/>
        </w:rPr>
        <w:t>s</w:t>
      </w:r>
      <w:r>
        <w:rPr>
          <w:rFonts w:ascii="Open Sans" w:hAnsi="Open Sans" w:cs="Open Sans"/>
        </w:rPr>
        <w:t xml:space="preserve">, CEO or national </w:t>
      </w:r>
      <w:r w:rsidR="00CD7644">
        <w:rPr>
          <w:rFonts w:ascii="Open Sans" w:hAnsi="Open Sans" w:cs="Open Sans"/>
        </w:rPr>
        <w:t xml:space="preserve">ICF </w:t>
      </w:r>
      <w:bookmarkStart w:id="0" w:name="_GoBack"/>
      <w:bookmarkEnd w:id="0"/>
      <w:r>
        <w:rPr>
          <w:rFonts w:ascii="Open Sans" w:hAnsi="Open Sans" w:cs="Open Sans"/>
        </w:rPr>
        <w:t>chapter president</w:t>
      </w:r>
      <w:r w:rsidR="007923CC">
        <w:rPr>
          <w:rFonts w:ascii="Open Sans" w:hAnsi="Open Sans" w:cs="Open Sans"/>
        </w:rPr>
        <w:t>s</w:t>
      </w:r>
      <w:r>
        <w:rPr>
          <w:rFonts w:ascii="Open Sans" w:hAnsi="Open Sans" w:cs="Open Sans"/>
        </w:rPr>
        <w:t xml:space="preserve">?  </w:t>
      </w:r>
    </w:p>
    <w:p w14:paraId="251046EE" w14:textId="77777777" w:rsidR="00DD4E72" w:rsidRDefault="00DD4E72" w:rsidP="003678A3">
      <w:pPr>
        <w:rPr>
          <w:rFonts w:ascii="Open Sans" w:hAnsi="Open Sans" w:cs="Open Sans"/>
        </w:rPr>
      </w:pPr>
    </w:p>
    <w:p w14:paraId="7C7DE8A1" w14:textId="77777777" w:rsidR="00DD4E72" w:rsidRDefault="004E599A" w:rsidP="003678A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Please</w:t>
      </w:r>
      <w:r w:rsidR="007923CC">
        <w:rPr>
          <w:rFonts w:ascii="Open Sans" w:hAnsi="Open Sans" w:cs="Open Sans"/>
        </w:rPr>
        <w:t xml:space="preserve"> </w:t>
      </w:r>
      <w:r w:rsidR="00DD4E72">
        <w:rPr>
          <w:rFonts w:ascii="Open Sans" w:hAnsi="Open Sans" w:cs="Open Sans"/>
        </w:rPr>
        <w:t xml:space="preserve">contact our ICF RSC Senior Manager for EMEA, Isabelle Maes at </w:t>
      </w:r>
      <w:hyperlink r:id="rId43" w:history="1">
        <w:r w:rsidR="00DD4E72" w:rsidRPr="00EF6D0F">
          <w:rPr>
            <w:rStyle w:val="Hyperlink"/>
            <w:rFonts w:ascii="Open Sans" w:hAnsi="Open Sans" w:cs="Open Sans"/>
          </w:rPr>
          <w:t>isabelle.maes@coachfederation.org</w:t>
        </w:r>
      </w:hyperlink>
      <w:r w:rsidR="00DD4E72">
        <w:rPr>
          <w:rFonts w:ascii="Open Sans" w:hAnsi="Open Sans" w:cs="Open Sans"/>
        </w:rPr>
        <w:t xml:space="preserve"> or +32 2 840 87 29</w:t>
      </w:r>
    </w:p>
    <w:p w14:paraId="05527655" w14:textId="77777777" w:rsidR="00DD4E72" w:rsidRDefault="00DD4E72" w:rsidP="003678A3">
      <w:pPr>
        <w:rPr>
          <w:rFonts w:ascii="Open Sans" w:hAnsi="Open Sans" w:cs="Open Sans"/>
        </w:rPr>
      </w:pPr>
    </w:p>
    <w:p w14:paraId="47924883" w14:textId="77777777" w:rsidR="00DD4E72" w:rsidRDefault="009E462E" w:rsidP="003678A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Follow ICF on Tour for all latest news on Facebook:</w:t>
      </w:r>
    </w:p>
    <w:p w14:paraId="51F494D1" w14:textId="77777777" w:rsidR="009E462E" w:rsidRDefault="00814AB6" w:rsidP="003678A3">
      <w:pPr>
        <w:rPr>
          <w:rFonts w:ascii="Open Sans" w:hAnsi="Open Sans" w:cs="Open Sans"/>
        </w:rPr>
      </w:pPr>
      <w:hyperlink r:id="rId44" w:history="1">
        <w:r w:rsidR="009E462E" w:rsidRPr="00EF6D0F">
          <w:rPr>
            <w:rStyle w:val="Hyperlink"/>
            <w:rFonts w:ascii="Open Sans" w:hAnsi="Open Sans" w:cs="Open Sans"/>
          </w:rPr>
          <w:t>https://www.facebook.com/groups/ICFonTour/?fref=ts</w:t>
        </w:r>
      </w:hyperlink>
    </w:p>
    <w:p w14:paraId="2EFDFDDA" w14:textId="77777777" w:rsidR="009E462E" w:rsidRDefault="009E462E" w:rsidP="003678A3">
      <w:pPr>
        <w:rPr>
          <w:rFonts w:ascii="Open Sans" w:hAnsi="Open Sans" w:cs="Open Sans"/>
        </w:rPr>
      </w:pPr>
    </w:p>
    <w:p w14:paraId="61006B8F" w14:textId="77777777" w:rsidR="009E462E" w:rsidRDefault="009E462E" w:rsidP="003678A3">
      <w:pPr>
        <w:rPr>
          <w:rFonts w:ascii="Open Sans" w:hAnsi="Open Sans" w:cs="Open Sans"/>
        </w:rPr>
      </w:pPr>
    </w:p>
    <w:sectPr w:rsidR="009E462E" w:rsidSect="001E31DF">
      <w:headerReference w:type="default" r:id="rId45"/>
      <w:footerReference w:type="default" r:id="rId46"/>
      <w:pgSz w:w="11900" w:h="16840"/>
      <w:pgMar w:top="1728" w:right="1440" w:bottom="1872" w:left="144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9BD2C" w14:textId="77777777" w:rsidR="00814AB6" w:rsidRDefault="00814AB6" w:rsidP="001E31DF">
      <w:r>
        <w:separator/>
      </w:r>
    </w:p>
  </w:endnote>
  <w:endnote w:type="continuationSeparator" w:id="0">
    <w:p w14:paraId="58C22BF3" w14:textId="77777777" w:rsidR="00814AB6" w:rsidRDefault="00814AB6" w:rsidP="001E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FE1C4" w14:textId="77777777" w:rsidR="00B92B7F" w:rsidRDefault="00B92B7F" w:rsidP="001E31DF">
    <w:pPr>
      <w:pStyle w:val="Footer"/>
      <w:jc w:val="center"/>
    </w:pPr>
  </w:p>
  <w:p w14:paraId="6914FA3C" w14:textId="77777777" w:rsidR="00B92B7F" w:rsidRDefault="00B92B7F" w:rsidP="001E31DF">
    <w:pPr>
      <w:pStyle w:val="Footer"/>
      <w:jc w:val="center"/>
    </w:pPr>
    <w:r>
      <w:rPr>
        <w:noProof/>
        <w:lang w:val="en-US"/>
      </w:rPr>
      <w:drawing>
        <wp:inline distT="0" distB="0" distL="0" distR="0" wp14:anchorId="674C73F2" wp14:editId="7B0907F7">
          <wp:extent cx="2446655" cy="7283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5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ADE0F" w14:textId="77777777" w:rsidR="00814AB6" w:rsidRDefault="00814AB6" w:rsidP="001E31DF">
      <w:r>
        <w:separator/>
      </w:r>
    </w:p>
  </w:footnote>
  <w:footnote w:type="continuationSeparator" w:id="0">
    <w:p w14:paraId="0C8F236A" w14:textId="77777777" w:rsidR="00814AB6" w:rsidRDefault="00814AB6" w:rsidP="001E3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9EB40" w14:textId="77777777" w:rsidR="00B92B7F" w:rsidRDefault="00B92B7F" w:rsidP="001E31DF">
    <w:pPr>
      <w:pStyle w:val="Header"/>
      <w:jc w:val="center"/>
    </w:pPr>
    <w:r>
      <w:rPr>
        <w:noProof/>
        <w:lang w:val="en-US"/>
      </w:rPr>
      <w:drawing>
        <wp:inline distT="0" distB="0" distL="0" distR="0" wp14:anchorId="4B912D2B" wp14:editId="1B7EB758">
          <wp:extent cx="4199255" cy="82994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9255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42E838" w14:textId="77777777" w:rsidR="00B92B7F" w:rsidRDefault="00B92B7F" w:rsidP="001E31D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D567A"/>
    <w:multiLevelType w:val="hybridMultilevel"/>
    <w:tmpl w:val="A1CC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22A3E"/>
    <w:multiLevelType w:val="hybridMultilevel"/>
    <w:tmpl w:val="A648AE96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">
    <w:nsid w:val="4A7A78F0"/>
    <w:multiLevelType w:val="hybridMultilevel"/>
    <w:tmpl w:val="B25E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B027B"/>
    <w:multiLevelType w:val="hybridMultilevel"/>
    <w:tmpl w:val="7786AF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30B7525"/>
    <w:multiLevelType w:val="hybridMultilevel"/>
    <w:tmpl w:val="96C8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001C96"/>
    <w:multiLevelType w:val="hybridMultilevel"/>
    <w:tmpl w:val="9482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DF"/>
    <w:rsid w:val="001C68B8"/>
    <w:rsid w:val="001E31DF"/>
    <w:rsid w:val="00217BE6"/>
    <w:rsid w:val="003678A3"/>
    <w:rsid w:val="00395217"/>
    <w:rsid w:val="00427FD8"/>
    <w:rsid w:val="004D0A29"/>
    <w:rsid w:val="004E599A"/>
    <w:rsid w:val="004F453A"/>
    <w:rsid w:val="005F07FB"/>
    <w:rsid w:val="006E0CD3"/>
    <w:rsid w:val="00742489"/>
    <w:rsid w:val="007923CC"/>
    <w:rsid w:val="007D129B"/>
    <w:rsid w:val="00814AB6"/>
    <w:rsid w:val="00923C33"/>
    <w:rsid w:val="009B36A0"/>
    <w:rsid w:val="009B5181"/>
    <w:rsid w:val="009E462E"/>
    <w:rsid w:val="00A56A99"/>
    <w:rsid w:val="00B92B7F"/>
    <w:rsid w:val="00B96376"/>
    <w:rsid w:val="00C1081A"/>
    <w:rsid w:val="00C87F07"/>
    <w:rsid w:val="00CD7644"/>
    <w:rsid w:val="00CE5E7F"/>
    <w:rsid w:val="00D569A3"/>
    <w:rsid w:val="00DA75A2"/>
    <w:rsid w:val="00DD4CC7"/>
    <w:rsid w:val="00DD4E72"/>
    <w:rsid w:val="00DE3255"/>
    <w:rsid w:val="00E17020"/>
    <w:rsid w:val="00EA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F80E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A3"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4F453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1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1DF"/>
  </w:style>
  <w:style w:type="paragraph" w:styleId="Footer">
    <w:name w:val="footer"/>
    <w:basedOn w:val="Normal"/>
    <w:link w:val="FooterChar"/>
    <w:uiPriority w:val="99"/>
    <w:unhideWhenUsed/>
    <w:rsid w:val="001E31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1DF"/>
  </w:style>
  <w:style w:type="paragraph" w:styleId="BalloonText">
    <w:name w:val="Balloon Text"/>
    <w:basedOn w:val="Normal"/>
    <w:link w:val="BalloonTextChar"/>
    <w:uiPriority w:val="99"/>
    <w:semiHidden/>
    <w:unhideWhenUsed/>
    <w:rsid w:val="001E31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1D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B36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0A2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basedOn w:val="DefaultParagraphFont"/>
    <w:rsid w:val="004D0A29"/>
  </w:style>
  <w:style w:type="character" w:styleId="Emphasis">
    <w:name w:val="Emphasis"/>
    <w:basedOn w:val="DefaultParagraphFont"/>
    <w:uiPriority w:val="20"/>
    <w:qFormat/>
    <w:rsid w:val="004D0A29"/>
    <w:rPr>
      <w:i/>
      <w:iCs/>
    </w:rPr>
  </w:style>
  <w:style w:type="character" w:styleId="Hyperlink">
    <w:name w:val="Hyperlink"/>
    <w:basedOn w:val="DefaultParagraphFont"/>
    <w:uiPriority w:val="99"/>
    <w:unhideWhenUsed/>
    <w:rsid w:val="004D0A2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F453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A3"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4F453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1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1DF"/>
  </w:style>
  <w:style w:type="paragraph" w:styleId="Footer">
    <w:name w:val="footer"/>
    <w:basedOn w:val="Normal"/>
    <w:link w:val="FooterChar"/>
    <w:uiPriority w:val="99"/>
    <w:unhideWhenUsed/>
    <w:rsid w:val="001E31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1DF"/>
  </w:style>
  <w:style w:type="paragraph" w:styleId="BalloonText">
    <w:name w:val="Balloon Text"/>
    <w:basedOn w:val="Normal"/>
    <w:link w:val="BalloonTextChar"/>
    <w:uiPriority w:val="99"/>
    <w:semiHidden/>
    <w:unhideWhenUsed/>
    <w:rsid w:val="001E31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1D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B36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0A2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basedOn w:val="DefaultParagraphFont"/>
    <w:rsid w:val="004D0A29"/>
  </w:style>
  <w:style w:type="character" w:styleId="Emphasis">
    <w:name w:val="Emphasis"/>
    <w:basedOn w:val="DefaultParagraphFont"/>
    <w:uiPriority w:val="20"/>
    <w:qFormat/>
    <w:rsid w:val="004D0A29"/>
    <w:rPr>
      <w:i/>
      <w:iCs/>
    </w:rPr>
  </w:style>
  <w:style w:type="character" w:styleId="Hyperlink">
    <w:name w:val="Hyperlink"/>
    <w:basedOn w:val="DefaultParagraphFont"/>
    <w:uiPriority w:val="99"/>
    <w:unhideWhenUsed/>
    <w:rsid w:val="004D0A2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F453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events/1429713444020504/" TargetMode="External"/><Relationship Id="rId18" Type="http://schemas.openxmlformats.org/officeDocument/2006/relationships/hyperlink" Target="https://www.facebook.com/events/1643273439237953/" TargetMode="External"/><Relationship Id="rId26" Type="http://schemas.openxmlformats.org/officeDocument/2006/relationships/hyperlink" Target="https://www.facebook.com/events/1613953048884921/" TargetMode="External"/><Relationship Id="rId39" Type="http://schemas.openxmlformats.org/officeDocument/2006/relationships/hyperlink" Target="https://www.facebook.com/events/1670822883151010/" TargetMode="External"/><Relationship Id="rId21" Type="http://schemas.openxmlformats.org/officeDocument/2006/relationships/hyperlink" Target="https://www.facebook.com/events/871525306258248/" TargetMode="External"/><Relationship Id="rId34" Type="http://schemas.openxmlformats.org/officeDocument/2006/relationships/hyperlink" Target="https://www.facebook.com/events/108096719531640/" TargetMode="External"/><Relationship Id="rId42" Type="http://schemas.openxmlformats.org/officeDocument/2006/relationships/hyperlink" Target="http://www.coachfederation.cz/cz/pro-cleny/icf-on-tour-2015.html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icfrussia.ru/events/turne-icf-kouching-vne-granits-rossiya/" TargetMode="External"/><Relationship Id="rId29" Type="http://schemas.openxmlformats.org/officeDocument/2006/relationships/hyperlink" Target="https://www.icf-italia.org/eventi/coaching-expo-201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achfederation.org.uk/event/icf-on-tour-coaching-beyond-boundaries/" TargetMode="External"/><Relationship Id="rId24" Type="http://schemas.openxmlformats.org/officeDocument/2006/relationships/hyperlink" Target="https://www.facebook.com/events/1464670930511846/" TargetMode="External"/><Relationship Id="rId32" Type="http://schemas.openxmlformats.org/officeDocument/2006/relationships/hyperlink" Target="https://www.facebook.com/events/389343117926759/" TargetMode="External"/><Relationship Id="rId37" Type="http://schemas.openxmlformats.org/officeDocument/2006/relationships/hyperlink" Target="http://www.coachfederation.lu/index.php/icfevents/events/events/le-coaching-a-l-ere-de-l-entreprise-digitale" TargetMode="External"/><Relationship Id="rId40" Type="http://schemas.openxmlformats.org/officeDocument/2006/relationships/hyperlink" Target="https://www.facebook.com/events/468871126616131/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facebook.com/events/845659835528264/" TargetMode="External"/><Relationship Id="rId23" Type="http://schemas.openxmlformats.org/officeDocument/2006/relationships/hyperlink" Target="http://www.coachfederation.de/veranstaltungen/coaching-tag-2015.html" TargetMode="External"/><Relationship Id="rId28" Type="http://schemas.openxmlformats.org/officeDocument/2006/relationships/hyperlink" Target="https://www.facebook.com/events/1418701405125471/" TargetMode="External"/><Relationship Id="rId36" Type="http://schemas.openxmlformats.org/officeDocument/2006/relationships/hyperlink" Target="https://www.facebook.com/events/1009253219106794/" TargetMode="External"/><Relationship Id="rId10" Type="http://schemas.openxmlformats.org/officeDocument/2006/relationships/hyperlink" Target="http://www.coachfederation.be/fr/component/jevents/detailevenement/168/-/icf-on-tour-20th-anniversary" TargetMode="External"/><Relationship Id="rId19" Type="http://schemas.openxmlformats.org/officeDocument/2006/relationships/hyperlink" Target="https://www.facebook.com/events/492453487587107/" TargetMode="External"/><Relationship Id="rId31" Type="http://schemas.openxmlformats.org/officeDocument/2006/relationships/hyperlink" Target="http://www.coachfederation.hu/esemenyek/coaching-tour/2015-11-04" TargetMode="External"/><Relationship Id="rId44" Type="http://schemas.openxmlformats.org/officeDocument/2006/relationships/hyperlink" Target="https://www.facebook.com/groups/ICFonTour/?fref=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achfederation.org/about/landing.cfm?ItemNumber=826&amp;navItemNumber=639" TargetMode="External"/><Relationship Id="rId14" Type="http://schemas.openxmlformats.org/officeDocument/2006/relationships/hyperlink" Target="https://www.facebook.com/events/885789548158168/" TargetMode="External"/><Relationship Id="rId22" Type="http://schemas.openxmlformats.org/officeDocument/2006/relationships/hyperlink" Target="http://icfportugal.com/eventos/conferencia-icf-on-tour/" TargetMode="External"/><Relationship Id="rId27" Type="http://schemas.openxmlformats.org/officeDocument/2006/relationships/hyperlink" Target="https://www.facebook.com/events/1617265391890582/" TargetMode="External"/><Relationship Id="rId30" Type="http://schemas.openxmlformats.org/officeDocument/2006/relationships/hyperlink" Target="https://www.facebook.com/events/1655986631291949/" TargetMode="External"/><Relationship Id="rId35" Type="http://schemas.openxmlformats.org/officeDocument/2006/relationships/hyperlink" Target="https://www.facebook.com/events/807454639351628/" TargetMode="External"/><Relationship Id="rId43" Type="http://schemas.openxmlformats.org/officeDocument/2006/relationships/hyperlink" Target="mailto:isabelle.maes@coachfederation.org" TargetMode="External"/><Relationship Id="rId48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www.facebook.com/events/385800061617833/" TargetMode="External"/><Relationship Id="rId17" Type="http://schemas.openxmlformats.org/officeDocument/2006/relationships/hyperlink" Target="http://coachingconferencebulgaria.com/" TargetMode="External"/><Relationship Id="rId25" Type="http://schemas.openxmlformats.org/officeDocument/2006/relationships/hyperlink" Target="https://www.facebook.com/events/830674307023277/" TargetMode="External"/><Relationship Id="rId33" Type="http://schemas.openxmlformats.org/officeDocument/2006/relationships/hyperlink" Target="http://www.icfespana.com/jpc2015/" TargetMode="External"/><Relationship Id="rId38" Type="http://schemas.openxmlformats.org/officeDocument/2006/relationships/hyperlink" Target="http://www.coachfederation.ch/events-news/20th-anniversary/event-registration.html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facebook.com/events/1606999419579438/" TargetMode="External"/><Relationship Id="rId41" Type="http://schemas.openxmlformats.org/officeDocument/2006/relationships/hyperlink" Target="http://www.icfespana.com/jpc2015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D8E35A-2486-431B-9C53-90AA1BFB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Associations International</Company>
  <LinksUpToDate>false</LinksUpToDate>
  <CharactersWithSpaces>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Associations International</dc:creator>
  <cp:lastModifiedBy>maes</cp:lastModifiedBy>
  <cp:revision>2</cp:revision>
  <cp:lastPrinted>2015-06-18T14:40:00Z</cp:lastPrinted>
  <dcterms:created xsi:type="dcterms:W3CDTF">2015-08-20T09:00:00Z</dcterms:created>
  <dcterms:modified xsi:type="dcterms:W3CDTF">2015-08-20T09:00:00Z</dcterms:modified>
</cp:coreProperties>
</file>